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19028" w14:textId="41C9493D" w:rsidR="0020690A" w:rsidRPr="003756EA" w:rsidRDefault="0020690A" w:rsidP="00B67236">
      <w:pPr>
        <w:autoSpaceDE w:val="0"/>
        <w:autoSpaceDN w:val="0"/>
        <w:adjustRightInd w:val="0"/>
        <w:spacing w:after="120" w:line="264" w:lineRule="auto"/>
        <w:rPr>
          <w:rFonts w:ascii="Times New Roman" w:hAnsi="Times New Roman"/>
          <w:lang w:val="it"/>
        </w:rPr>
      </w:pPr>
      <w:bookmarkStart w:id="0" w:name="_Hlk180420303"/>
      <w:r w:rsidRPr="003756EA">
        <w:rPr>
          <w:rFonts w:ascii="Times New Roman" w:hAnsi="Times New Roman"/>
          <w:b/>
          <w:bCs/>
          <w:lang w:val="it"/>
        </w:rPr>
        <w:t xml:space="preserve">Allegato n. 2 </w:t>
      </w:r>
    </w:p>
    <w:p w14:paraId="6294376E" w14:textId="16590EA8" w:rsidR="0020690A" w:rsidRPr="004F1E1C" w:rsidRDefault="0020690A" w:rsidP="00B67236">
      <w:pPr>
        <w:autoSpaceDE w:val="0"/>
        <w:autoSpaceDN w:val="0"/>
        <w:adjustRightInd w:val="0"/>
        <w:spacing w:after="0" w:line="264" w:lineRule="auto"/>
        <w:jc w:val="right"/>
        <w:rPr>
          <w:rFonts w:ascii="Times New Roman" w:hAnsi="Times New Roman"/>
          <w:bCs/>
          <w:color w:val="000000"/>
          <w:sz w:val="26"/>
          <w:szCs w:val="26"/>
          <w:lang w:val="it"/>
        </w:rPr>
      </w:pPr>
      <w:r w:rsidRPr="004F1E1C">
        <w:rPr>
          <w:rFonts w:ascii="Times New Roman" w:hAnsi="Times New Roman"/>
          <w:bCs/>
          <w:color w:val="000000"/>
          <w:sz w:val="26"/>
          <w:szCs w:val="26"/>
          <w:lang w:val="it"/>
        </w:rPr>
        <w:t xml:space="preserve">Spett.le </w:t>
      </w:r>
      <w:r w:rsidR="00B67236">
        <w:rPr>
          <w:rFonts w:ascii="Times New Roman" w:hAnsi="Times New Roman"/>
          <w:bCs/>
          <w:color w:val="000000"/>
          <w:sz w:val="26"/>
          <w:szCs w:val="26"/>
          <w:lang w:val="it"/>
        </w:rPr>
        <w:t xml:space="preserve">Comune di Caivano </w:t>
      </w:r>
    </w:p>
    <w:p w14:paraId="6B1F5C30" w14:textId="3F549463" w:rsidR="0020690A" w:rsidRPr="004F1E1C" w:rsidRDefault="0020690A" w:rsidP="00B67236">
      <w:pPr>
        <w:autoSpaceDE w:val="0"/>
        <w:autoSpaceDN w:val="0"/>
        <w:adjustRightInd w:val="0"/>
        <w:spacing w:after="0" w:line="264" w:lineRule="auto"/>
        <w:jc w:val="right"/>
        <w:rPr>
          <w:rFonts w:ascii="Times New Roman" w:hAnsi="Times New Roman"/>
          <w:bCs/>
          <w:color w:val="000000"/>
          <w:lang w:val="it"/>
        </w:rPr>
      </w:pPr>
      <w:r w:rsidRPr="004F1E1C">
        <w:rPr>
          <w:rFonts w:ascii="Times New Roman" w:hAnsi="Times New Roman"/>
          <w:bCs/>
          <w:color w:val="000000"/>
          <w:lang w:val="it"/>
        </w:rPr>
        <w:t xml:space="preserve">Via </w:t>
      </w:r>
      <w:r w:rsidR="00B67236">
        <w:rPr>
          <w:rFonts w:ascii="Times New Roman" w:hAnsi="Times New Roman"/>
          <w:bCs/>
          <w:color w:val="000000"/>
          <w:lang w:val="it"/>
        </w:rPr>
        <w:t>Don Minzoni</w:t>
      </w:r>
      <w:r w:rsidRPr="004F1E1C">
        <w:rPr>
          <w:rFonts w:ascii="Times New Roman" w:hAnsi="Times New Roman"/>
          <w:bCs/>
          <w:color w:val="000000"/>
          <w:lang w:val="it"/>
        </w:rPr>
        <w:t xml:space="preserve"> </w:t>
      </w:r>
      <w:r>
        <w:rPr>
          <w:rFonts w:ascii="Times New Roman" w:hAnsi="Times New Roman"/>
          <w:bCs/>
          <w:color w:val="000000"/>
          <w:lang w:val="it"/>
        </w:rPr>
        <w:t>n</w:t>
      </w:r>
      <w:r w:rsidRPr="004F1E1C">
        <w:rPr>
          <w:rFonts w:ascii="Times New Roman" w:hAnsi="Times New Roman"/>
          <w:bCs/>
          <w:color w:val="000000"/>
          <w:lang w:val="it"/>
        </w:rPr>
        <w:t>.</w:t>
      </w:r>
      <w:r w:rsidR="00B67236">
        <w:rPr>
          <w:rFonts w:ascii="Times New Roman" w:hAnsi="Times New Roman"/>
          <w:bCs/>
          <w:color w:val="000000"/>
          <w:lang w:val="it"/>
        </w:rPr>
        <w:t>1</w:t>
      </w:r>
    </w:p>
    <w:p w14:paraId="2D20867D" w14:textId="72CBFA95" w:rsidR="0020690A" w:rsidRPr="004F1E1C" w:rsidRDefault="00B67236" w:rsidP="00B67236">
      <w:pPr>
        <w:autoSpaceDE w:val="0"/>
        <w:autoSpaceDN w:val="0"/>
        <w:adjustRightInd w:val="0"/>
        <w:spacing w:after="0" w:line="264" w:lineRule="auto"/>
        <w:jc w:val="right"/>
        <w:rPr>
          <w:rFonts w:ascii="Times New Roman" w:hAnsi="Times New Roman"/>
          <w:bCs/>
          <w:color w:val="000000"/>
          <w:lang w:val="it"/>
        </w:rPr>
      </w:pPr>
      <w:r>
        <w:rPr>
          <w:rFonts w:ascii="Times New Roman" w:hAnsi="Times New Roman"/>
          <w:bCs/>
          <w:color w:val="000000"/>
          <w:lang w:val="it"/>
        </w:rPr>
        <w:t>80023 Caivano (NA)</w:t>
      </w:r>
    </w:p>
    <w:p w14:paraId="53D4365C" w14:textId="77777777" w:rsidR="0020690A" w:rsidRPr="003756EA" w:rsidRDefault="0020690A" w:rsidP="0020690A">
      <w:pPr>
        <w:autoSpaceDE w:val="0"/>
        <w:autoSpaceDN w:val="0"/>
        <w:adjustRightInd w:val="0"/>
        <w:spacing w:after="120" w:line="264" w:lineRule="auto"/>
        <w:jc w:val="both"/>
        <w:rPr>
          <w:rFonts w:ascii="Times New Roman" w:hAnsi="Times New Roman"/>
          <w:color w:val="000000"/>
          <w:lang w:val="it"/>
        </w:rPr>
      </w:pPr>
    </w:p>
    <w:p w14:paraId="0F36562B" w14:textId="77777777" w:rsidR="0020690A" w:rsidRPr="003756EA" w:rsidRDefault="0020690A" w:rsidP="0020690A">
      <w:pPr>
        <w:autoSpaceDE w:val="0"/>
        <w:autoSpaceDN w:val="0"/>
        <w:adjustRightInd w:val="0"/>
        <w:spacing w:after="120" w:line="264" w:lineRule="auto"/>
        <w:ind w:left="1247" w:hanging="1247"/>
        <w:jc w:val="both"/>
        <w:rPr>
          <w:rFonts w:ascii="Times New Roman" w:hAnsi="Times New Roman"/>
          <w:lang w:val="it"/>
        </w:rPr>
      </w:pPr>
      <w:r w:rsidRPr="004F1E1C">
        <w:rPr>
          <w:rFonts w:ascii="Times New Roman" w:hAnsi="Times New Roman"/>
          <w:bCs/>
          <w:lang w:val="it"/>
        </w:rPr>
        <w:t>OGGETTO:</w:t>
      </w:r>
      <w:r w:rsidRPr="003756EA">
        <w:rPr>
          <w:rFonts w:ascii="Times New Roman" w:hAnsi="Times New Roman"/>
          <w:b/>
          <w:bCs/>
          <w:lang w:val="it"/>
        </w:rPr>
        <w:t xml:space="preserve"> </w:t>
      </w:r>
      <w:r>
        <w:rPr>
          <w:rFonts w:ascii="Times New Roman" w:hAnsi="Times New Roman"/>
          <w:b/>
          <w:bCs/>
          <w:lang w:val="it"/>
        </w:rPr>
        <w:tab/>
      </w:r>
      <w:r w:rsidRPr="003756EA">
        <w:rPr>
          <w:rFonts w:ascii="Times New Roman" w:hAnsi="Times New Roman"/>
          <w:b/>
          <w:bCs/>
          <w:lang w:val="it"/>
        </w:rPr>
        <w:t xml:space="preserve">Domanda di iscrizione nell’elenco degli operatori economici </w:t>
      </w:r>
      <w:r>
        <w:rPr>
          <w:rFonts w:ascii="Times New Roman" w:hAnsi="Times New Roman"/>
          <w:b/>
          <w:bCs/>
          <w:lang w:val="it"/>
        </w:rPr>
        <w:t>per esecuzione</w:t>
      </w:r>
      <w:r w:rsidRPr="003756EA">
        <w:rPr>
          <w:rFonts w:ascii="Times New Roman" w:hAnsi="Times New Roman"/>
          <w:b/>
          <w:bCs/>
          <w:lang w:val="it"/>
        </w:rPr>
        <w:t xml:space="preserve"> lavori</w:t>
      </w:r>
      <w:r>
        <w:rPr>
          <w:rFonts w:ascii="Times New Roman" w:hAnsi="Times New Roman"/>
          <w:b/>
          <w:bCs/>
          <w:lang w:val="it"/>
        </w:rPr>
        <w:t>, servizi e forniture</w:t>
      </w:r>
    </w:p>
    <w:p w14:paraId="329474EE" w14:textId="77777777" w:rsidR="0020690A" w:rsidRPr="003756EA" w:rsidRDefault="0020690A" w:rsidP="0020690A">
      <w:pPr>
        <w:spacing w:after="120" w:line="264" w:lineRule="auto"/>
        <w:jc w:val="both"/>
        <w:rPr>
          <w:rFonts w:ascii="Times New Roman" w:hAnsi="Times New Roman"/>
          <w:lang w:eastAsia="it-IT"/>
        </w:rPr>
      </w:pPr>
      <w:r w:rsidRPr="003756EA">
        <w:rPr>
          <w:rFonts w:ascii="Times New Roman" w:hAnsi="Times New Roman"/>
          <w:lang w:eastAsia="it-IT"/>
        </w:rPr>
        <w:t xml:space="preserve">Il sottoscritto </w:t>
      </w:r>
      <w:bookmarkStart w:id="1" w:name="Testo13"/>
      <w:r>
        <w:rPr>
          <w:rFonts w:ascii="Times New Roman" w:hAnsi="Times New Roman"/>
          <w:lang w:eastAsia="it-IT"/>
        </w:rPr>
        <w:fldChar w:fldCharType="begin">
          <w:ffData>
            <w:name w:val="Testo13"/>
            <w:enabled/>
            <w:calcOnExit w:val="0"/>
            <w:textInput>
              <w:default w:val="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w:t>
      </w:r>
      <w:r>
        <w:rPr>
          <w:rFonts w:ascii="Times New Roman" w:hAnsi="Times New Roman"/>
          <w:lang w:eastAsia="it-IT"/>
        </w:rPr>
        <w:fldChar w:fldCharType="end"/>
      </w:r>
      <w:bookmarkEnd w:id="1"/>
      <w:r>
        <w:rPr>
          <w:rFonts w:ascii="Times New Roman" w:hAnsi="Times New Roman"/>
          <w:lang w:eastAsia="it-IT"/>
        </w:rPr>
        <w:t xml:space="preserve"> </w:t>
      </w:r>
      <w:r w:rsidRPr="003756EA">
        <w:rPr>
          <w:rFonts w:ascii="Times New Roman" w:hAnsi="Times New Roman"/>
          <w:lang w:eastAsia="it-IT"/>
        </w:rPr>
        <w:t xml:space="preserve">nato a </w:t>
      </w:r>
      <w:r>
        <w:rPr>
          <w:rFonts w:ascii="Times New Roman" w:hAnsi="Times New Roman"/>
          <w:bCs/>
          <w:color w:val="000000"/>
          <w:lang w:val="it"/>
        </w:rPr>
        <w:fldChar w:fldCharType="begin">
          <w:ffData>
            <w:name w:val=""/>
            <w:enabled/>
            <w:calcOnExit w:val="0"/>
            <w:textInput>
              <w:default w:val="________________________________________________"/>
            </w:textInput>
          </w:ffData>
        </w:fldChar>
      </w:r>
      <w:r>
        <w:rPr>
          <w:rFonts w:ascii="Times New Roman" w:hAnsi="Times New Roman"/>
          <w:bCs/>
          <w:color w:val="000000"/>
          <w:lang w:val="it"/>
        </w:rPr>
        <w:instrText xml:space="preserve"> FORMTEXT </w:instrText>
      </w:r>
      <w:r>
        <w:rPr>
          <w:rFonts w:ascii="Times New Roman" w:hAnsi="Times New Roman"/>
          <w:bCs/>
          <w:color w:val="000000"/>
          <w:lang w:val="it"/>
        </w:rPr>
      </w:r>
      <w:r>
        <w:rPr>
          <w:rFonts w:ascii="Times New Roman" w:hAnsi="Times New Roman"/>
          <w:bCs/>
          <w:color w:val="000000"/>
          <w:lang w:val="it"/>
        </w:rPr>
        <w:fldChar w:fldCharType="separate"/>
      </w:r>
      <w:r>
        <w:rPr>
          <w:rFonts w:ascii="Times New Roman" w:hAnsi="Times New Roman"/>
          <w:bCs/>
          <w:noProof/>
          <w:color w:val="000000"/>
          <w:lang w:val="it"/>
        </w:rPr>
        <w:t>________________________________________________</w:t>
      </w:r>
      <w:r>
        <w:rPr>
          <w:rFonts w:ascii="Times New Roman" w:hAnsi="Times New Roman"/>
          <w:bCs/>
          <w:color w:val="000000"/>
          <w:lang w:val="it"/>
        </w:rPr>
        <w:fldChar w:fldCharType="end"/>
      </w:r>
      <w:r w:rsidRPr="003756EA">
        <w:rPr>
          <w:rFonts w:ascii="Times New Roman" w:hAnsi="Times New Roman"/>
          <w:lang w:eastAsia="it-IT"/>
        </w:rPr>
        <w:t xml:space="preserve"> Prov. </w:t>
      </w:r>
      <w:r>
        <w:rPr>
          <w:rFonts w:ascii="Times New Roman" w:hAnsi="Times New Roman"/>
          <w:bCs/>
          <w:color w:val="000000"/>
          <w:lang w:val="it"/>
        </w:rPr>
        <w:fldChar w:fldCharType="begin">
          <w:ffData>
            <w:name w:val="Testo9"/>
            <w:enabled/>
            <w:calcOnExit w:val="0"/>
            <w:textInput>
              <w:default w:val="_______"/>
            </w:textInput>
          </w:ffData>
        </w:fldChar>
      </w:r>
      <w:r>
        <w:rPr>
          <w:rFonts w:ascii="Times New Roman" w:hAnsi="Times New Roman"/>
          <w:bCs/>
          <w:color w:val="000000"/>
          <w:lang w:val="it"/>
        </w:rPr>
        <w:instrText xml:space="preserve"> FORMTEXT </w:instrText>
      </w:r>
      <w:r>
        <w:rPr>
          <w:rFonts w:ascii="Times New Roman" w:hAnsi="Times New Roman"/>
          <w:bCs/>
          <w:color w:val="000000"/>
          <w:lang w:val="it"/>
        </w:rPr>
      </w:r>
      <w:r>
        <w:rPr>
          <w:rFonts w:ascii="Times New Roman" w:hAnsi="Times New Roman"/>
          <w:bCs/>
          <w:color w:val="000000"/>
          <w:lang w:val="it"/>
        </w:rPr>
        <w:fldChar w:fldCharType="separate"/>
      </w:r>
      <w:r>
        <w:rPr>
          <w:rFonts w:ascii="Times New Roman" w:hAnsi="Times New Roman"/>
          <w:bCs/>
          <w:noProof/>
          <w:color w:val="000000"/>
          <w:lang w:val="it"/>
        </w:rPr>
        <w:t>_______</w:t>
      </w:r>
      <w:r>
        <w:rPr>
          <w:rFonts w:ascii="Times New Roman" w:hAnsi="Times New Roman"/>
          <w:bCs/>
          <w:color w:val="000000"/>
          <w:lang w:val="it"/>
        </w:rPr>
        <w:fldChar w:fldCharType="end"/>
      </w:r>
      <w:r>
        <w:rPr>
          <w:rFonts w:ascii="Times New Roman" w:hAnsi="Times New Roman"/>
          <w:lang w:eastAsia="it-IT"/>
        </w:rPr>
        <w:t xml:space="preserve">  </w:t>
      </w:r>
      <w:r w:rsidRPr="003756EA">
        <w:rPr>
          <w:rFonts w:ascii="Times New Roman" w:hAnsi="Times New Roman"/>
          <w:lang w:eastAsia="it-IT"/>
        </w:rPr>
        <w:t xml:space="preserve">il </w:t>
      </w:r>
      <w:bookmarkStart w:id="2" w:name="Testo14"/>
      <w:r>
        <w:rPr>
          <w:rFonts w:ascii="Times New Roman" w:hAnsi="Times New Roman"/>
          <w:lang w:eastAsia="it-IT"/>
        </w:rPr>
        <w:fldChar w:fldCharType="begin">
          <w:ffData>
            <w:name w:val="Testo14"/>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bookmarkEnd w:id="2"/>
      <w:r>
        <w:rPr>
          <w:rFonts w:ascii="Times New Roman" w:hAnsi="Times New Roman"/>
          <w:lang w:eastAsia="it-IT"/>
        </w:rPr>
        <w:t xml:space="preserve"> </w:t>
      </w:r>
      <w:r w:rsidRPr="003756EA">
        <w:rPr>
          <w:rFonts w:ascii="Times New Roman" w:hAnsi="Times New Roman"/>
          <w:lang w:eastAsia="it-IT"/>
        </w:rPr>
        <w:t>resident</w:t>
      </w:r>
      <w:r>
        <w:rPr>
          <w:rFonts w:ascii="Times New Roman" w:hAnsi="Times New Roman"/>
          <w:lang w:eastAsia="it-IT"/>
        </w:rPr>
        <w:t xml:space="preserve">e nel Comune di </w:t>
      </w:r>
      <w:r>
        <w:rPr>
          <w:rFonts w:ascii="Times New Roman" w:hAnsi="Times New Roman"/>
          <w:lang w:eastAsia="it-IT"/>
        </w:rPr>
        <w:fldChar w:fldCharType="begin">
          <w:ffData>
            <w:name w:val=""/>
            <w:enabled/>
            <w:calcOnExit w:val="0"/>
            <w:textInput>
              <w:default w:val="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w:t>
      </w:r>
      <w:r>
        <w:rPr>
          <w:rFonts w:ascii="Times New Roman" w:hAnsi="Times New Roman"/>
          <w:lang w:eastAsia="it-IT"/>
        </w:rPr>
        <w:fldChar w:fldCharType="end"/>
      </w:r>
      <w:r>
        <w:rPr>
          <w:rFonts w:ascii="Times New Roman" w:hAnsi="Times New Roman"/>
          <w:lang w:eastAsia="it-IT"/>
        </w:rPr>
        <w:t xml:space="preserve"> Prov. </w:t>
      </w:r>
      <w:r>
        <w:rPr>
          <w:rFonts w:ascii="Times New Roman" w:hAnsi="Times New Roman"/>
          <w:bCs/>
          <w:color w:val="000000"/>
          <w:lang w:val="it"/>
        </w:rPr>
        <w:fldChar w:fldCharType="begin">
          <w:ffData>
            <w:name w:val="Testo9"/>
            <w:enabled/>
            <w:calcOnExit w:val="0"/>
            <w:textInput>
              <w:default w:val="_______"/>
            </w:textInput>
          </w:ffData>
        </w:fldChar>
      </w:r>
      <w:r>
        <w:rPr>
          <w:rFonts w:ascii="Times New Roman" w:hAnsi="Times New Roman"/>
          <w:bCs/>
          <w:color w:val="000000"/>
          <w:lang w:val="it"/>
        </w:rPr>
        <w:instrText xml:space="preserve"> FORMTEXT </w:instrText>
      </w:r>
      <w:r>
        <w:rPr>
          <w:rFonts w:ascii="Times New Roman" w:hAnsi="Times New Roman"/>
          <w:bCs/>
          <w:color w:val="000000"/>
          <w:lang w:val="it"/>
        </w:rPr>
      </w:r>
      <w:r>
        <w:rPr>
          <w:rFonts w:ascii="Times New Roman" w:hAnsi="Times New Roman"/>
          <w:bCs/>
          <w:color w:val="000000"/>
          <w:lang w:val="it"/>
        </w:rPr>
        <w:fldChar w:fldCharType="separate"/>
      </w:r>
      <w:r>
        <w:rPr>
          <w:rFonts w:ascii="Times New Roman" w:hAnsi="Times New Roman"/>
          <w:bCs/>
          <w:noProof/>
          <w:color w:val="000000"/>
          <w:lang w:val="it"/>
        </w:rPr>
        <w:t>_______</w:t>
      </w:r>
      <w:r>
        <w:rPr>
          <w:rFonts w:ascii="Times New Roman" w:hAnsi="Times New Roman"/>
          <w:bCs/>
          <w:color w:val="000000"/>
          <w:lang w:val="it"/>
        </w:rPr>
        <w:fldChar w:fldCharType="end"/>
      </w:r>
      <w:r>
        <w:rPr>
          <w:rFonts w:ascii="Times New Roman" w:hAnsi="Times New Roman"/>
          <w:lang w:eastAsia="it-IT"/>
        </w:rPr>
        <w:t xml:space="preserve"> Stato </w:t>
      </w:r>
      <w:r>
        <w:rPr>
          <w:rFonts w:ascii="Times New Roman" w:hAnsi="Times New Roman"/>
          <w:lang w:eastAsia="it-IT"/>
        </w:rPr>
        <w:fldChar w:fldCharType="begin">
          <w:ffData>
            <w:name w:val=""/>
            <w:enabled/>
            <w:calcOnExit w:val="0"/>
            <w:textInput>
              <w:default w:val="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 xml:space="preserve">Via/Piazza </w:t>
      </w:r>
      <w:r>
        <w:rPr>
          <w:rFonts w:ascii="Times New Roman" w:hAnsi="Times New Roman"/>
          <w:lang w:eastAsia="it-IT"/>
        </w:rPr>
        <w:fldChar w:fldCharType="begin">
          <w:ffData>
            <w:name w:val=""/>
            <w:enabled/>
            <w:calcOnExit w:val="0"/>
            <w:textInput>
              <w:default w:val="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 xml:space="preserve">n. </w:t>
      </w:r>
      <w:r>
        <w:rPr>
          <w:rFonts w:ascii="Times New Roman" w:hAnsi="Times New Roman"/>
          <w:bCs/>
          <w:color w:val="000000"/>
          <w:lang w:val="it"/>
        </w:rPr>
        <w:fldChar w:fldCharType="begin">
          <w:ffData>
            <w:name w:val="Testo9"/>
            <w:enabled/>
            <w:calcOnExit w:val="0"/>
            <w:textInput>
              <w:default w:val="_______"/>
            </w:textInput>
          </w:ffData>
        </w:fldChar>
      </w:r>
      <w:r>
        <w:rPr>
          <w:rFonts w:ascii="Times New Roman" w:hAnsi="Times New Roman"/>
          <w:bCs/>
          <w:color w:val="000000"/>
          <w:lang w:val="it"/>
        </w:rPr>
        <w:instrText xml:space="preserve"> FORMTEXT </w:instrText>
      </w:r>
      <w:r>
        <w:rPr>
          <w:rFonts w:ascii="Times New Roman" w:hAnsi="Times New Roman"/>
          <w:bCs/>
          <w:color w:val="000000"/>
          <w:lang w:val="it"/>
        </w:rPr>
      </w:r>
      <w:r>
        <w:rPr>
          <w:rFonts w:ascii="Times New Roman" w:hAnsi="Times New Roman"/>
          <w:bCs/>
          <w:color w:val="000000"/>
          <w:lang w:val="it"/>
        </w:rPr>
        <w:fldChar w:fldCharType="separate"/>
      </w:r>
      <w:r>
        <w:rPr>
          <w:rFonts w:ascii="Times New Roman" w:hAnsi="Times New Roman"/>
          <w:bCs/>
          <w:noProof/>
          <w:color w:val="000000"/>
          <w:lang w:val="it"/>
        </w:rPr>
        <w:t>_______</w:t>
      </w:r>
      <w:r>
        <w:rPr>
          <w:rFonts w:ascii="Times New Roman" w:hAnsi="Times New Roman"/>
          <w:bCs/>
          <w:color w:val="000000"/>
          <w:lang w:val="it"/>
        </w:rPr>
        <w:fldChar w:fldCharType="end"/>
      </w:r>
      <w:r>
        <w:rPr>
          <w:rFonts w:ascii="Times New Roman" w:hAnsi="Times New Roman"/>
          <w:lang w:eastAsia="it-IT"/>
        </w:rPr>
        <w:t xml:space="preserve"> </w:t>
      </w:r>
      <w:r w:rsidRPr="003756EA">
        <w:rPr>
          <w:rFonts w:ascii="Times New Roman" w:hAnsi="Times New Roman"/>
          <w:lang w:eastAsia="it-IT"/>
        </w:rPr>
        <w:t xml:space="preserve">Codice fiscale </w:t>
      </w:r>
      <w:r>
        <w:rPr>
          <w:rFonts w:ascii="Times New Roman" w:hAnsi="Times New Roman"/>
          <w:lang w:eastAsia="it-IT"/>
        </w:rPr>
        <w:fldChar w:fldCharType="begin">
          <w:ffData>
            <w:name w:val=""/>
            <w:enabled/>
            <w:calcOnExit w:val="0"/>
            <w:textInput>
              <w:default w:val="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 xml:space="preserve">in qualità di </w:t>
      </w:r>
      <w:r>
        <w:rPr>
          <w:rFonts w:ascii="Times New Roman" w:hAnsi="Times New Roman"/>
          <w:lang w:eastAsia="it-IT"/>
        </w:rPr>
        <w:fldChar w:fldCharType="begin">
          <w:ffData>
            <w:name w:val=""/>
            <w:enabled/>
            <w:calcOnExit w:val="0"/>
            <w:textInput>
              <w:default w:val="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 xml:space="preserve">dell’impresa </w:t>
      </w:r>
      <w:r>
        <w:rPr>
          <w:rFonts w:ascii="Times New Roman" w:hAnsi="Times New Roman"/>
          <w:lang w:eastAsia="it-IT"/>
        </w:rPr>
        <w:fldChar w:fldCharType="begin">
          <w:ffData>
            <w:name w:val=""/>
            <w:enabled/>
            <w:calcOnExit w:val="0"/>
            <w:textInput>
              <w:default w:val="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 xml:space="preserve">con sede nel Comune di </w:t>
      </w:r>
      <w:r>
        <w:rPr>
          <w:rFonts w:ascii="Times New Roman" w:hAnsi="Times New Roman"/>
          <w:lang w:eastAsia="it-IT"/>
        </w:rPr>
        <w:fldChar w:fldCharType="begin">
          <w:ffData>
            <w:name w:val=""/>
            <w:enabled/>
            <w:calcOnExit w:val="0"/>
            <w:textInput>
              <w:default w:val="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w:t>
      </w:r>
      <w:r>
        <w:rPr>
          <w:rFonts w:ascii="Times New Roman" w:hAnsi="Times New Roman"/>
          <w:lang w:eastAsia="it-IT"/>
        </w:rPr>
        <w:fldChar w:fldCharType="end"/>
      </w:r>
      <w:r>
        <w:rPr>
          <w:rFonts w:ascii="Times New Roman" w:hAnsi="Times New Roman"/>
          <w:lang w:eastAsia="it-IT"/>
        </w:rPr>
        <w:t xml:space="preserve"> Prov. </w:t>
      </w:r>
      <w:r>
        <w:rPr>
          <w:rFonts w:ascii="Times New Roman" w:hAnsi="Times New Roman"/>
          <w:bCs/>
          <w:color w:val="000000"/>
          <w:lang w:val="it"/>
        </w:rPr>
        <w:fldChar w:fldCharType="begin">
          <w:ffData>
            <w:name w:val="Testo9"/>
            <w:enabled/>
            <w:calcOnExit w:val="0"/>
            <w:textInput>
              <w:default w:val="_______"/>
            </w:textInput>
          </w:ffData>
        </w:fldChar>
      </w:r>
      <w:r>
        <w:rPr>
          <w:rFonts w:ascii="Times New Roman" w:hAnsi="Times New Roman"/>
          <w:bCs/>
          <w:color w:val="000000"/>
          <w:lang w:val="it"/>
        </w:rPr>
        <w:instrText xml:space="preserve"> FORMTEXT </w:instrText>
      </w:r>
      <w:r>
        <w:rPr>
          <w:rFonts w:ascii="Times New Roman" w:hAnsi="Times New Roman"/>
          <w:bCs/>
          <w:color w:val="000000"/>
          <w:lang w:val="it"/>
        </w:rPr>
      </w:r>
      <w:r>
        <w:rPr>
          <w:rFonts w:ascii="Times New Roman" w:hAnsi="Times New Roman"/>
          <w:bCs/>
          <w:color w:val="000000"/>
          <w:lang w:val="it"/>
        </w:rPr>
        <w:fldChar w:fldCharType="separate"/>
      </w:r>
      <w:r>
        <w:rPr>
          <w:rFonts w:ascii="Times New Roman" w:hAnsi="Times New Roman"/>
          <w:bCs/>
          <w:noProof/>
          <w:color w:val="000000"/>
          <w:lang w:val="it"/>
        </w:rPr>
        <w:t>_______</w:t>
      </w:r>
      <w:r>
        <w:rPr>
          <w:rFonts w:ascii="Times New Roman" w:hAnsi="Times New Roman"/>
          <w:bCs/>
          <w:color w:val="000000"/>
          <w:lang w:val="it"/>
        </w:rPr>
        <w:fldChar w:fldCharType="end"/>
      </w:r>
      <w:r>
        <w:rPr>
          <w:rFonts w:ascii="Times New Roman" w:hAnsi="Times New Roman"/>
          <w:lang w:eastAsia="it-IT"/>
        </w:rPr>
        <w:t xml:space="preserve"> Stato </w:t>
      </w:r>
      <w:r>
        <w:rPr>
          <w:rFonts w:ascii="Times New Roman" w:hAnsi="Times New Roman"/>
          <w:lang w:eastAsia="it-IT"/>
        </w:rPr>
        <w:fldChar w:fldCharType="begin">
          <w:ffData>
            <w:name w:val=""/>
            <w:enabled/>
            <w:calcOnExit w:val="0"/>
            <w:textInput>
              <w:default w:val="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 xml:space="preserve">Via/Piazza </w:t>
      </w:r>
      <w:r>
        <w:rPr>
          <w:rFonts w:ascii="Times New Roman" w:hAnsi="Times New Roman"/>
          <w:lang w:eastAsia="it-IT"/>
        </w:rPr>
        <w:fldChar w:fldCharType="begin">
          <w:ffData>
            <w:name w:val=""/>
            <w:enabled/>
            <w:calcOnExit w:val="0"/>
            <w:textInput>
              <w:default w:val="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 xml:space="preserve">n. </w:t>
      </w:r>
      <w:r>
        <w:rPr>
          <w:rFonts w:ascii="Times New Roman" w:hAnsi="Times New Roman"/>
          <w:bCs/>
          <w:color w:val="000000"/>
          <w:lang w:val="it"/>
        </w:rPr>
        <w:fldChar w:fldCharType="begin">
          <w:ffData>
            <w:name w:val="Testo9"/>
            <w:enabled/>
            <w:calcOnExit w:val="0"/>
            <w:textInput>
              <w:default w:val="_______"/>
            </w:textInput>
          </w:ffData>
        </w:fldChar>
      </w:r>
      <w:r>
        <w:rPr>
          <w:rFonts w:ascii="Times New Roman" w:hAnsi="Times New Roman"/>
          <w:bCs/>
          <w:color w:val="000000"/>
          <w:lang w:val="it"/>
        </w:rPr>
        <w:instrText xml:space="preserve"> FORMTEXT </w:instrText>
      </w:r>
      <w:r>
        <w:rPr>
          <w:rFonts w:ascii="Times New Roman" w:hAnsi="Times New Roman"/>
          <w:bCs/>
          <w:color w:val="000000"/>
          <w:lang w:val="it"/>
        </w:rPr>
      </w:r>
      <w:r>
        <w:rPr>
          <w:rFonts w:ascii="Times New Roman" w:hAnsi="Times New Roman"/>
          <w:bCs/>
          <w:color w:val="000000"/>
          <w:lang w:val="it"/>
        </w:rPr>
        <w:fldChar w:fldCharType="separate"/>
      </w:r>
      <w:r>
        <w:rPr>
          <w:rFonts w:ascii="Times New Roman" w:hAnsi="Times New Roman"/>
          <w:bCs/>
          <w:noProof/>
          <w:color w:val="000000"/>
          <w:lang w:val="it"/>
        </w:rPr>
        <w:t>_______</w:t>
      </w:r>
      <w:r>
        <w:rPr>
          <w:rFonts w:ascii="Times New Roman" w:hAnsi="Times New Roman"/>
          <w:bCs/>
          <w:color w:val="000000"/>
          <w:lang w:val="it"/>
        </w:rPr>
        <w:fldChar w:fldCharType="end"/>
      </w:r>
      <w:r>
        <w:rPr>
          <w:rFonts w:ascii="Times New Roman" w:hAnsi="Times New Roman"/>
          <w:lang w:eastAsia="it-IT"/>
        </w:rPr>
        <w:t xml:space="preserve"> </w:t>
      </w:r>
      <w:r w:rsidRPr="003756EA">
        <w:rPr>
          <w:rFonts w:ascii="Times New Roman" w:hAnsi="Times New Roman"/>
          <w:lang w:eastAsia="it-IT"/>
        </w:rPr>
        <w:t xml:space="preserve">con codice fiscale: </w:t>
      </w:r>
      <w:r>
        <w:rPr>
          <w:rFonts w:ascii="Times New Roman" w:hAnsi="Times New Roman"/>
          <w:lang w:eastAsia="it-IT"/>
        </w:rPr>
        <w:fldChar w:fldCharType="begin">
          <w:ffData>
            <w:name w:val=""/>
            <w:enabled/>
            <w:calcOnExit w:val="0"/>
            <w:textInput>
              <w:default w:val="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w:t>
      </w:r>
      <w:r>
        <w:rPr>
          <w:rFonts w:ascii="Times New Roman" w:hAnsi="Times New Roman"/>
          <w:lang w:eastAsia="it-IT"/>
        </w:rPr>
        <w:fldChar w:fldCharType="end"/>
      </w:r>
      <w:r>
        <w:rPr>
          <w:rFonts w:ascii="Times New Roman" w:hAnsi="Times New Roman"/>
          <w:lang w:eastAsia="it-IT"/>
        </w:rPr>
        <w:t xml:space="preserve"> Partita IVA: </w:t>
      </w:r>
      <w:r>
        <w:rPr>
          <w:rFonts w:ascii="Times New Roman" w:hAnsi="Times New Roman"/>
          <w:lang w:eastAsia="it-IT"/>
        </w:rPr>
        <w:fldChar w:fldCharType="begin">
          <w:ffData>
            <w:name w:val=""/>
            <w:enabled/>
            <w:calcOnExit w:val="0"/>
            <w:textInput>
              <w:default w:val="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 xml:space="preserve">telefono </w:t>
      </w:r>
      <w:r>
        <w:rPr>
          <w:rFonts w:ascii="Times New Roman" w:hAnsi="Times New Roman"/>
          <w:lang w:eastAsia="it-IT"/>
        </w:rPr>
        <w:fldChar w:fldCharType="begin">
          <w:ffData>
            <w:name w:val=""/>
            <w:enabled/>
            <w:calcOnExit w:val="0"/>
            <w:textInput>
              <w:default w:val="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w:t>
      </w:r>
      <w:r>
        <w:rPr>
          <w:rFonts w:ascii="Times New Roman" w:hAnsi="Times New Roman"/>
          <w:lang w:eastAsia="it-IT"/>
        </w:rPr>
        <w:fldChar w:fldCharType="end"/>
      </w:r>
      <w:r w:rsidRPr="003756EA">
        <w:rPr>
          <w:rFonts w:ascii="Times New Roman" w:hAnsi="Times New Roman"/>
          <w:lang w:eastAsia="it-IT"/>
        </w:rPr>
        <w:t xml:space="preserve"> Fax </w:t>
      </w:r>
      <w:r>
        <w:rPr>
          <w:rFonts w:ascii="Times New Roman" w:hAnsi="Times New Roman"/>
          <w:lang w:eastAsia="it-IT"/>
        </w:rPr>
        <w:fldChar w:fldCharType="begin">
          <w:ffData>
            <w:name w:val=""/>
            <w:enabled/>
            <w:calcOnExit w:val="0"/>
            <w:textInput>
              <w:default w:val="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w:t>
      </w:r>
      <w:r>
        <w:rPr>
          <w:rFonts w:ascii="Times New Roman" w:hAnsi="Times New Roman"/>
          <w:lang w:eastAsia="it-IT"/>
        </w:rPr>
        <w:fldChar w:fldCharType="end"/>
      </w:r>
    </w:p>
    <w:p w14:paraId="0456A8FA" w14:textId="77777777" w:rsidR="0020690A" w:rsidRPr="003756EA" w:rsidRDefault="0020690A" w:rsidP="0020690A">
      <w:pPr>
        <w:autoSpaceDE w:val="0"/>
        <w:autoSpaceDN w:val="0"/>
        <w:adjustRightInd w:val="0"/>
        <w:spacing w:after="120" w:line="264" w:lineRule="auto"/>
        <w:jc w:val="center"/>
        <w:rPr>
          <w:rFonts w:ascii="Times New Roman" w:hAnsi="Times New Roman"/>
          <w:lang w:val="it"/>
        </w:rPr>
      </w:pPr>
      <w:r w:rsidRPr="003756EA">
        <w:rPr>
          <w:rFonts w:ascii="Times New Roman" w:hAnsi="Times New Roman"/>
          <w:b/>
          <w:bCs/>
          <w:lang w:val="it"/>
        </w:rPr>
        <w:t>C</w:t>
      </w:r>
      <w:r>
        <w:rPr>
          <w:rFonts w:ascii="Times New Roman" w:hAnsi="Times New Roman"/>
          <w:b/>
          <w:bCs/>
          <w:lang w:val="it"/>
        </w:rPr>
        <w:t xml:space="preserve"> </w:t>
      </w:r>
      <w:r w:rsidRPr="003756EA">
        <w:rPr>
          <w:rFonts w:ascii="Times New Roman" w:hAnsi="Times New Roman"/>
          <w:b/>
          <w:bCs/>
          <w:lang w:val="it"/>
        </w:rPr>
        <w:t>H</w:t>
      </w:r>
      <w:r>
        <w:rPr>
          <w:rFonts w:ascii="Times New Roman" w:hAnsi="Times New Roman"/>
          <w:b/>
          <w:bCs/>
          <w:lang w:val="it"/>
        </w:rPr>
        <w:t xml:space="preserve"> </w:t>
      </w:r>
      <w:r w:rsidRPr="003756EA">
        <w:rPr>
          <w:rFonts w:ascii="Times New Roman" w:hAnsi="Times New Roman"/>
          <w:b/>
          <w:bCs/>
          <w:lang w:val="it"/>
        </w:rPr>
        <w:t>I</w:t>
      </w:r>
      <w:r>
        <w:rPr>
          <w:rFonts w:ascii="Times New Roman" w:hAnsi="Times New Roman"/>
          <w:b/>
          <w:bCs/>
          <w:lang w:val="it"/>
        </w:rPr>
        <w:t xml:space="preserve"> </w:t>
      </w:r>
      <w:r w:rsidRPr="003756EA">
        <w:rPr>
          <w:rFonts w:ascii="Times New Roman" w:hAnsi="Times New Roman"/>
          <w:b/>
          <w:bCs/>
          <w:lang w:val="it"/>
        </w:rPr>
        <w:t>E</w:t>
      </w:r>
      <w:r>
        <w:rPr>
          <w:rFonts w:ascii="Times New Roman" w:hAnsi="Times New Roman"/>
          <w:b/>
          <w:bCs/>
          <w:lang w:val="it"/>
        </w:rPr>
        <w:t xml:space="preserve"> </w:t>
      </w:r>
      <w:r w:rsidRPr="003756EA">
        <w:rPr>
          <w:rFonts w:ascii="Times New Roman" w:hAnsi="Times New Roman"/>
          <w:b/>
          <w:bCs/>
          <w:lang w:val="it"/>
        </w:rPr>
        <w:t>D</w:t>
      </w:r>
      <w:r>
        <w:rPr>
          <w:rFonts w:ascii="Times New Roman" w:hAnsi="Times New Roman"/>
          <w:b/>
          <w:bCs/>
          <w:lang w:val="it"/>
        </w:rPr>
        <w:t xml:space="preserve"> </w:t>
      </w:r>
      <w:r w:rsidRPr="003756EA">
        <w:rPr>
          <w:rFonts w:ascii="Times New Roman" w:hAnsi="Times New Roman"/>
          <w:b/>
          <w:bCs/>
          <w:lang w:val="it"/>
        </w:rPr>
        <w:t>E</w:t>
      </w:r>
    </w:p>
    <w:p w14:paraId="0B9D427C" w14:textId="6BA82B75" w:rsidR="0020690A" w:rsidRPr="003756EA" w:rsidRDefault="0020690A" w:rsidP="0020690A">
      <w:pPr>
        <w:autoSpaceDE w:val="0"/>
        <w:autoSpaceDN w:val="0"/>
        <w:adjustRightInd w:val="0"/>
        <w:spacing w:after="120" w:line="264" w:lineRule="auto"/>
        <w:jc w:val="both"/>
        <w:rPr>
          <w:rFonts w:ascii="Times New Roman" w:hAnsi="Times New Roman"/>
          <w:lang w:val="it"/>
        </w:rPr>
      </w:pPr>
      <w:r w:rsidRPr="003756EA">
        <w:rPr>
          <w:rFonts w:ascii="Times New Roman" w:hAnsi="Times New Roman"/>
          <w:lang w:val="it"/>
        </w:rPr>
        <w:t>l’iscrizione dell’Impresa che rappresenta nell’elenco degli operatori economici dell’Ente per le seguenti categorie di</w:t>
      </w:r>
      <w:r>
        <w:rPr>
          <w:rFonts w:ascii="Times New Roman" w:hAnsi="Times New Roman"/>
          <w:lang w:val="it"/>
        </w:rPr>
        <w:t xml:space="preserve"> lavori, servizi e forniture</w:t>
      </w:r>
      <w:r w:rsidR="00B67236">
        <w:rPr>
          <w:rFonts w:ascii="Times New Roman" w:hAnsi="Times New Roman"/>
          <w:lang w:val="it"/>
        </w:rPr>
        <w:t>:</w:t>
      </w:r>
      <w:r>
        <w:rPr>
          <w:rFonts w:ascii="Times New Roman" w:hAnsi="Times New Roman"/>
          <w:lang w:val="i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73"/>
        <w:gridCol w:w="6529"/>
      </w:tblGrid>
      <w:tr w:rsidR="0020690A" w:rsidRPr="00473C8C" w14:paraId="021CAA74" w14:textId="77777777" w:rsidTr="003E6DFC">
        <w:trPr>
          <w:trHeight w:val="680"/>
        </w:trPr>
        <w:tc>
          <w:tcPr>
            <w:tcW w:w="1555" w:type="dxa"/>
            <w:shd w:val="clear" w:color="auto" w:fill="auto"/>
            <w:vAlign w:val="center"/>
          </w:tcPr>
          <w:p w14:paraId="2B0C4359" w14:textId="77777777" w:rsidR="0020690A" w:rsidRPr="00332BE9" w:rsidRDefault="0020690A" w:rsidP="003E6DFC">
            <w:pPr>
              <w:autoSpaceDE w:val="0"/>
              <w:autoSpaceDN w:val="0"/>
              <w:adjustRightInd w:val="0"/>
              <w:spacing w:after="0" w:line="240" w:lineRule="auto"/>
              <w:jc w:val="center"/>
              <w:rPr>
                <w:rFonts w:ascii="Times New Roman" w:hAnsi="Times New Roman"/>
                <w:b/>
                <w:bCs/>
                <w:lang w:val="it"/>
              </w:rPr>
            </w:pPr>
            <w:r w:rsidRPr="00332BE9">
              <w:rPr>
                <w:rFonts w:ascii="Times New Roman" w:hAnsi="Times New Roman"/>
                <w:b/>
                <w:bCs/>
                <w:lang w:val="it"/>
              </w:rPr>
              <w:t>TABELLA</w:t>
            </w:r>
          </w:p>
        </w:tc>
        <w:tc>
          <w:tcPr>
            <w:tcW w:w="1020" w:type="dxa"/>
            <w:shd w:val="clear" w:color="auto" w:fill="auto"/>
            <w:vAlign w:val="center"/>
          </w:tcPr>
          <w:p w14:paraId="10807EEF" w14:textId="77777777" w:rsidR="0020690A" w:rsidRPr="00473C8C" w:rsidRDefault="0020690A" w:rsidP="003E6DFC">
            <w:pPr>
              <w:autoSpaceDE w:val="0"/>
              <w:autoSpaceDN w:val="0"/>
              <w:adjustRightInd w:val="0"/>
              <w:spacing w:after="0" w:line="240" w:lineRule="auto"/>
              <w:jc w:val="center"/>
              <w:rPr>
                <w:rFonts w:ascii="Times New Roman" w:hAnsi="Times New Roman"/>
                <w:lang w:val="it"/>
              </w:rPr>
            </w:pPr>
            <w:r w:rsidRPr="00473C8C">
              <w:rPr>
                <w:rFonts w:ascii="Times New Roman" w:hAnsi="Times New Roman"/>
                <w:b/>
                <w:bCs/>
                <w:color w:val="000000"/>
                <w:lang w:val="it"/>
              </w:rPr>
              <w:t>CATEGORIA N.</w:t>
            </w:r>
          </w:p>
        </w:tc>
        <w:tc>
          <w:tcPr>
            <w:tcW w:w="7054" w:type="dxa"/>
            <w:shd w:val="clear" w:color="auto" w:fill="auto"/>
            <w:vAlign w:val="center"/>
          </w:tcPr>
          <w:p w14:paraId="2C9242E2" w14:textId="77777777" w:rsidR="0020690A" w:rsidRPr="00473C8C" w:rsidRDefault="0020690A" w:rsidP="003E6DFC">
            <w:pPr>
              <w:autoSpaceDE w:val="0"/>
              <w:autoSpaceDN w:val="0"/>
              <w:adjustRightInd w:val="0"/>
              <w:spacing w:after="0" w:line="240" w:lineRule="auto"/>
              <w:jc w:val="center"/>
              <w:rPr>
                <w:rFonts w:ascii="Times New Roman" w:hAnsi="Times New Roman"/>
                <w:lang w:val="it"/>
              </w:rPr>
            </w:pPr>
            <w:r w:rsidRPr="00473C8C">
              <w:rPr>
                <w:rFonts w:ascii="Times New Roman" w:hAnsi="Times New Roman"/>
                <w:b/>
                <w:bCs/>
                <w:color w:val="000000"/>
                <w:lang w:val="it"/>
              </w:rPr>
              <w:t>DESCRIZIONE LAVORAZIONI</w:t>
            </w:r>
          </w:p>
        </w:tc>
      </w:tr>
      <w:tr w:rsidR="0020690A" w:rsidRPr="00473C8C" w14:paraId="2097E2DA" w14:textId="77777777" w:rsidTr="003E6DFC">
        <w:trPr>
          <w:trHeight w:val="340"/>
        </w:trPr>
        <w:tc>
          <w:tcPr>
            <w:tcW w:w="1555" w:type="dxa"/>
            <w:shd w:val="clear" w:color="auto" w:fill="auto"/>
            <w:vAlign w:val="center"/>
          </w:tcPr>
          <w:p w14:paraId="20C3C928"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1020" w:type="dxa"/>
            <w:shd w:val="clear" w:color="auto" w:fill="auto"/>
            <w:vAlign w:val="center"/>
          </w:tcPr>
          <w:p w14:paraId="1208D309"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7054" w:type="dxa"/>
            <w:shd w:val="clear" w:color="auto" w:fill="auto"/>
            <w:vAlign w:val="center"/>
          </w:tcPr>
          <w:p w14:paraId="7794C008"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r>
      <w:tr w:rsidR="0020690A" w:rsidRPr="00473C8C" w14:paraId="58F9DDA1" w14:textId="77777777" w:rsidTr="003E6DFC">
        <w:trPr>
          <w:trHeight w:val="340"/>
        </w:trPr>
        <w:tc>
          <w:tcPr>
            <w:tcW w:w="1555" w:type="dxa"/>
            <w:shd w:val="clear" w:color="auto" w:fill="auto"/>
            <w:vAlign w:val="center"/>
          </w:tcPr>
          <w:p w14:paraId="7DE6870E"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1020" w:type="dxa"/>
            <w:shd w:val="clear" w:color="auto" w:fill="auto"/>
            <w:vAlign w:val="center"/>
          </w:tcPr>
          <w:p w14:paraId="0FD81754"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7054" w:type="dxa"/>
            <w:shd w:val="clear" w:color="auto" w:fill="auto"/>
            <w:vAlign w:val="center"/>
          </w:tcPr>
          <w:p w14:paraId="7003B313"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r>
      <w:tr w:rsidR="0020690A" w:rsidRPr="00473C8C" w14:paraId="123BFEF9" w14:textId="77777777" w:rsidTr="003E6DFC">
        <w:trPr>
          <w:trHeight w:val="340"/>
        </w:trPr>
        <w:tc>
          <w:tcPr>
            <w:tcW w:w="1555" w:type="dxa"/>
            <w:shd w:val="clear" w:color="auto" w:fill="auto"/>
            <w:vAlign w:val="center"/>
          </w:tcPr>
          <w:p w14:paraId="04B861E7"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1020" w:type="dxa"/>
            <w:shd w:val="clear" w:color="auto" w:fill="auto"/>
            <w:vAlign w:val="center"/>
          </w:tcPr>
          <w:p w14:paraId="30908A6C"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7054" w:type="dxa"/>
            <w:shd w:val="clear" w:color="auto" w:fill="auto"/>
            <w:vAlign w:val="center"/>
          </w:tcPr>
          <w:p w14:paraId="341B3138"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r>
      <w:tr w:rsidR="0020690A" w:rsidRPr="00473C8C" w14:paraId="58D037EC" w14:textId="77777777" w:rsidTr="003E6DFC">
        <w:trPr>
          <w:trHeight w:val="340"/>
        </w:trPr>
        <w:tc>
          <w:tcPr>
            <w:tcW w:w="1555" w:type="dxa"/>
            <w:shd w:val="clear" w:color="auto" w:fill="auto"/>
            <w:vAlign w:val="center"/>
          </w:tcPr>
          <w:p w14:paraId="22B150D4"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1020" w:type="dxa"/>
            <w:shd w:val="clear" w:color="auto" w:fill="auto"/>
            <w:vAlign w:val="center"/>
          </w:tcPr>
          <w:p w14:paraId="07769B9A"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7054" w:type="dxa"/>
            <w:shd w:val="clear" w:color="auto" w:fill="auto"/>
            <w:vAlign w:val="center"/>
          </w:tcPr>
          <w:p w14:paraId="6C3C1A77"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r>
      <w:tr w:rsidR="0020690A" w:rsidRPr="00473C8C" w14:paraId="206E23F0" w14:textId="77777777" w:rsidTr="003E6DFC">
        <w:trPr>
          <w:trHeight w:val="340"/>
        </w:trPr>
        <w:tc>
          <w:tcPr>
            <w:tcW w:w="1555" w:type="dxa"/>
            <w:shd w:val="clear" w:color="auto" w:fill="auto"/>
            <w:vAlign w:val="center"/>
          </w:tcPr>
          <w:p w14:paraId="46FE39C4"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1020" w:type="dxa"/>
            <w:shd w:val="clear" w:color="auto" w:fill="auto"/>
            <w:vAlign w:val="center"/>
          </w:tcPr>
          <w:p w14:paraId="21FAF6A9"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7054" w:type="dxa"/>
            <w:shd w:val="clear" w:color="auto" w:fill="auto"/>
            <w:vAlign w:val="center"/>
          </w:tcPr>
          <w:p w14:paraId="33D57ECC"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r>
      <w:tr w:rsidR="0020690A" w:rsidRPr="00473C8C" w14:paraId="18C68916" w14:textId="77777777" w:rsidTr="003E6DFC">
        <w:trPr>
          <w:trHeight w:val="340"/>
        </w:trPr>
        <w:tc>
          <w:tcPr>
            <w:tcW w:w="1555" w:type="dxa"/>
            <w:shd w:val="clear" w:color="auto" w:fill="auto"/>
            <w:vAlign w:val="center"/>
          </w:tcPr>
          <w:p w14:paraId="3C658122"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1020" w:type="dxa"/>
            <w:shd w:val="clear" w:color="auto" w:fill="auto"/>
            <w:vAlign w:val="center"/>
          </w:tcPr>
          <w:p w14:paraId="1D17D21E"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7054" w:type="dxa"/>
            <w:shd w:val="clear" w:color="auto" w:fill="auto"/>
            <w:vAlign w:val="center"/>
          </w:tcPr>
          <w:p w14:paraId="35E4776E"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r>
      <w:tr w:rsidR="0020690A" w:rsidRPr="00473C8C" w14:paraId="4C1C5A0E" w14:textId="77777777" w:rsidTr="003E6DFC">
        <w:trPr>
          <w:trHeight w:val="340"/>
        </w:trPr>
        <w:tc>
          <w:tcPr>
            <w:tcW w:w="1555" w:type="dxa"/>
            <w:shd w:val="clear" w:color="auto" w:fill="auto"/>
            <w:vAlign w:val="center"/>
          </w:tcPr>
          <w:p w14:paraId="1385C778"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1020" w:type="dxa"/>
            <w:shd w:val="clear" w:color="auto" w:fill="auto"/>
            <w:vAlign w:val="center"/>
          </w:tcPr>
          <w:p w14:paraId="0E41FC19"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7054" w:type="dxa"/>
            <w:shd w:val="clear" w:color="auto" w:fill="auto"/>
            <w:vAlign w:val="center"/>
          </w:tcPr>
          <w:p w14:paraId="1470F2B9"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r>
      <w:tr w:rsidR="0020690A" w:rsidRPr="00473C8C" w14:paraId="6A0317FD" w14:textId="77777777" w:rsidTr="003E6DFC">
        <w:trPr>
          <w:trHeight w:val="340"/>
        </w:trPr>
        <w:tc>
          <w:tcPr>
            <w:tcW w:w="1555" w:type="dxa"/>
            <w:shd w:val="clear" w:color="auto" w:fill="auto"/>
            <w:vAlign w:val="center"/>
          </w:tcPr>
          <w:p w14:paraId="76B7A36C"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1020" w:type="dxa"/>
            <w:shd w:val="clear" w:color="auto" w:fill="auto"/>
            <w:vAlign w:val="center"/>
          </w:tcPr>
          <w:p w14:paraId="7E056C5A"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7054" w:type="dxa"/>
            <w:shd w:val="clear" w:color="auto" w:fill="auto"/>
            <w:vAlign w:val="center"/>
          </w:tcPr>
          <w:p w14:paraId="311ABE4B"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r>
      <w:tr w:rsidR="0020690A" w:rsidRPr="00473C8C" w14:paraId="6899B291" w14:textId="77777777" w:rsidTr="003E6DFC">
        <w:trPr>
          <w:trHeight w:val="340"/>
        </w:trPr>
        <w:tc>
          <w:tcPr>
            <w:tcW w:w="1555" w:type="dxa"/>
            <w:shd w:val="clear" w:color="auto" w:fill="auto"/>
            <w:vAlign w:val="center"/>
          </w:tcPr>
          <w:p w14:paraId="13BC2F76"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1020" w:type="dxa"/>
            <w:shd w:val="clear" w:color="auto" w:fill="auto"/>
            <w:vAlign w:val="center"/>
          </w:tcPr>
          <w:p w14:paraId="35758095"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c>
          <w:tcPr>
            <w:tcW w:w="7054" w:type="dxa"/>
            <w:shd w:val="clear" w:color="auto" w:fill="auto"/>
            <w:vAlign w:val="center"/>
          </w:tcPr>
          <w:p w14:paraId="77D2AF3D" w14:textId="77777777" w:rsidR="0020690A" w:rsidRPr="00473C8C" w:rsidRDefault="0020690A" w:rsidP="003E6DFC">
            <w:pPr>
              <w:autoSpaceDE w:val="0"/>
              <w:autoSpaceDN w:val="0"/>
              <w:adjustRightInd w:val="0"/>
              <w:spacing w:after="0" w:line="240" w:lineRule="auto"/>
              <w:jc w:val="center"/>
              <w:rPr>
                <w:rFonts w:ascii="Times New Roman" w:hAnsi="Times New Roman"/>
                <w:b/>
                <w:bCs/>
                <w:color w:val="000000"/>
                <w:lang w:val="it"/>
              </w:rPr>
            </w:pPr>
          </w:p>
        </w:tc>
      </w:tr>
    </w:tbl>
    <w:p w14:paraId="6B6444CE" w14:textId="77777777" w:rsidR="0020690A" w:rsidRDefault="0020690A" w:rsidP="0020690A">
      <w:pPr>
        <w:autoSpaceDE w:val="0"/>
        <w:autoSpaceDN w:val="0"/>
        <w:adjustRightInd w:val="0"/>
        <w:spacing w:after="0" w:line="264" w:lineRule="auto"/>
        <w:jc w:val="both"/>
        <w:rPr>
          <w:rFonts w:ascii="Times New Roman" w:hAnsi="Times New Roman"/>
          <w:lang w:val="it"/>
        </w:rPr>
      </w:pPr>
    </w:p>
    <w:p w14:paraId="00B094C4" w14:textId="5D17AD88" w:rsidR="0020690A" w:rsidRPr="00B67236" w:rsidRDefault="00B67236" w:rsidP="00B67236">
      <w:pPr>
        <w:autoSpaceDE w:val="0"/>
        <w:autoSpaceDN w:val="0"/>
        <w:adjustRightInd w:val="0"/>
        <w:spacing w:after="0" w:line="264" w:lineRule="auto"/>
        <w:jc w:val="center"/>
        <w:rPr>
          <w:rFonts w:ascii="Times New Roman" w:hAnsi="Times New Roman"/>
          <w:b/>
          <w:bCs/>
          <w:lang w:val="it"/>
        </w:rPr>
      </w:pPr>
      <w:r w:rsidRPr="00B67236">
        <w:rPr>
          <w:rFonts w:ascii="Times New Roman" w:hAnsi="Times New Roman"/>
          <w:b/>
          <w:bCs/>
          <w:lang w:val="it"/>
        </w:rPr>
        <w:t>DICHIARA</w:t>
      </w:r>
    </w:p>
    <w:p w14:paraId="0D8D6048" w14:textId="1457E296" w:rsidR="00B67236" w:rsidRDefault="00BF73EA" w:rsidP="0020690A">
      <w:pPr>
        <w:autoSpaceDE w:val="0"/>
        <w:autoSpaceDN w:val="0"/>
        <w:adjustRightInd w:val="0"/>
        <w:spacing w:after="0" w:line="264" w:lineRule="auto"/>
        <w:jc w:val="both"/>
        <w:rPr>
          <w:rFonts w:ascii="Times New Roman" w:hAnsi="Times New Roman"/>
          <w:lang w:val="it"/>
        </w:rPr>
      </w:pPr>
      <w:r>
        <w:rPr>
          <w:rFonts w:ascii="Times New Roman" w:hAnsi="Times New Roman"/>
          <w:lang w:val="it"/>
        </w:rPr>
        <w:t>d</w:t>
      </w:r>
      <w:r w:rsidR="00B67236">
        <w:rPr>
          <w:rFonts w:ascii="Times New Roman" w:hAnsi="Times New Roman"/>
          <w:lang w:val="it"/>
        </w:rPr>
        <w:t>i possedere le seguenti certificazioni:</w:t>
      </w:r>
    </w:p>
    <w:p w14:paraId="1E6C6600" w14:textId="77777777" w:rsidR="00B67236" w:rsidRDefault="00B67236" w:rsidP="0020690A">
      <w:pPr>
        <w:autoSpaceDE w:val="0"/>
        <w:autoSpaceDN w:val="0"/>
        <w:adjustRightInd w:val="0"/>
        <w:spacing w:after="0" w:line="264" w:lineRule="auto"/>
        <w:jc w:val="both"/>
        <w:rPr>
          <w:rFonts w:ascii="Times New Roman" w:hAnsi="Times New Roman"/>
          <w:lang w:val="it"/>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6304"/>
        <w:gridCol w:w="1842"/>
      </w:tblGrid>
      <w:tr w:rsidR="0020690A" w14:paraId="32AA95E7" w14:textId="77777777" w:rsidTr="00B67236">
        <w:tc>
          <w:tcPr>
            <w:tcW w:w="1351" w:type="dxa"/>
            <w:tcBorders>
              <w:top w:val="single" w:sz="4" w:space="0" w:color="auto"/>
              <w:left w:val="single" w:sz="4" w:space="0" w:color="auto"/>
              <w:bottom w:val="single" w:sz="4" w:space="0" w:color="auto"/>
              <w:right w:val="single" w:sz="4" w:space="0" w:color="auto"/>
            </w:tcBorders>
          </w:tcPr>
          <w:p w14:paraId="1147D57C" w14:textId="77777777" w:rsidR="0020690A" w:rsidRDefault="0020690A" w:rsidP="003E6DFC">
            <w:pPr>
              <w:pStyle w:val="1ArticoloNumero"/>
              <w:numPr>
                <w:ilvl w:val="0"/>
                <w:numId w:val="0"/>
              </w:numPr>
              <w:tabs>
                <w:tab w:val="left" w:pos="708"/>
              </w:tabs>
              <w:spacing w:before="0"/>
              <w:jc w:val="center"/>
              <w:rPr>
                <w:rFonts w:cs="Arial"/>
                <w:b/>
                <w:bCs/>
                <w:sz w:val="22"/>
                <w:szCs w:val="22"/>
              </w:rPr>
            </w:pPr>
          </w:p>
        </w:tc>
        <w:tc>
          <w:tcPr>
            <w:tcW w:w="6304" w:type="dxa"/>
            <w:tcBorders>
              <w:top w:val="single" w:sz="4" w:space="0" w:color="auto"/>
              <w:left w:val="single" w:sz="4" w:space="0" w:color="auto"/>
              <w:bottom w:val="single" w:sz="4" w:space="0" w:color="auto"/>
              <w:right w:val="single" w:sz="4" w:space="0" w:color="auto"/>
            </w:tcBorders>
            <w:hideMark/>
          </w:tcPr>
          <w:p w14:paraId="0BD5A4F5" w14:textId="77777777" w:rsidR="0020690A" w:rsidRDefault="0020690A" w:rsidP="003E6DFC">
            <w:pPr>
              <w:pStyle w:val="1ArticoloNumero"/>
              <w:numPr>
                <w:ilvl w:val="0"/>
                <w:numId w:val="0"/>
              </w:numPr>
              <w:tabs>
                <w:tab w:val="left" w:pos="708"/>
              </w:tabs>
              <w:spacing w:before="0"/>
              <w:jc w:val="center"/>
              <w:rPr>
                <w:rFonts w:cs="Arial"/>
                <w:b/>
                <w:bCs/>
                <w:sz w:val="22"/>
                <w:szCs w:val="22"/>
              </w:rPr>
            </w:pPr>
            <w:r>
              <w:rPr>
                <w:rFonts w:cs="Arial"/>
                <w:b/>
                <w:bCs/>
                <w:sz w:val="22"/>
                <w:szCs w:val="22"/>
              </w:rPr>
              <w:t>TIPO</w:t>
            </w:r>
          </w:p>
        </w:tc>
        <w:tc>
          <w:tcPr>
            <w:tcW w:w="1842" w:type="dxa"/>
            <w:tcBorders>
              <w:top w:val="single" w:sz="4" w:space="0" w:color="auto"/>
              <w:left w:val="single" w:sz="4" w:space="0" w:color="auto"/>
              <w:bottom w:val="single" w:sz="4" w:space="0" w:color="auto"/>
              <w:right w:val="single" w:sz="4" w:space="0" w:color="auto"/>
            </w:tcBorders>
            <w:hideMark/>
          </w:tcPr>
          <w:p w14:paraId="1E25FEBF" w14:textId="77777777" w:rsidR="0020690A" w:rsidRDefault="0020690A" w:rsidP="003E6DFC">
            <w:pPr>
              <w:pStyle w:val="1ArticoloNumero"/>
              <w:numPr>
                <w:ilvl w:val="0"/>
                <w:numId w:val="0"/>
              </w:numPr>
              <w:tabs>
                <w:tab w:val="left" w:pos="708"/>
              </w:tabs>
              <w:spacing w:before="0"/>
              <w:jc w:val="center"/>
              <w:rPr>
                <w:rFonts w:cs="Arial"/>
                <w:b/>
                <w:bCs/>
                <w:sz w:val="22"/>
                <w:szCs w:val="22"/>
              </w:rPr>
            </w:pPr>
            <w:r>
              <w:rPr>
                <w:rFonts w:cs="Arial"/>
                <w:b/>
                <w:bCs/>
                <w:sz w:val="22"/>
                <w:szCs w:val="22"/>
              </w:rPr>
              <w:t>SCADENZA</w:t>
            </w:r>
          </w:p>
        </w:tc>
      </w:tr>
      <w:tr w:rsidR="0020690A" w14:paraId="5D695B1D" w14:textId="77777777" w:rsidTr="00B67236">
        <w:tc>
          <w:tcPr>
            <w:tcW w:w="1351" w:type="dxa"/>
            <w:tcBorders>
              <w:top w:val="single" w:sz="4" w:space="0" w:color="auto"/>
              <w:left w:val="single" w:sz="4" w:space="0" w:color="auto"/>
              <w:bottom w:val="single" w:sz="4" w:space="0" w:color="auto"/>
              <w:right w:val="single" w:sz="4" w:space="0" w:color="auto"/>
            </w:tcBorders>
            <w:hideMark/>
          </w:tcPr>
          <w:p w14:paraId="55459D10" w14:textId="77777777" w:rsidR="0020690A" w:rsidRPr="00DB59E5" w:rsidRDefault="0020690A" w:rsidP="003E6DFC">
            <w:pPr>
              <w:spacing w:line="360" w:lineRule="auto"/>
              <w:jc w:val="center"/>
              <w:rPr>
                <w:rFonts w:ascii="Arial" w:hAnsi="Arial" w:cs="Arial"/>
                <w:color w:val="000000"/>
                <w:sz w:val="28"/>
                <w:szCs w:val="28"/>
              </w:rPr>
            </w:pPr>
            <w:r w:rsidRPr="00DB59E5">
              <w:rPr>
                <w:rFonts w:ascii="Arial" w:hAnsi="Arial" w:cs="Arial"/>
                <w:sz w:val="28"/>
                <w:szCs w:val="28"/>
              </w:rPr>
              <w:t>□</w:t>
            </w:r>
          </w:p>
        </w:tc>
        <w:tc>
          <w:tcPr>
            <w:tcW w:w="6304" w:type="dxa"/>
            <w:tcBorders>
              <w:top w:val="single" w:sz="4" w:space="0" w:color="auto"/>
              <w:left w:val="single" w:sz="4" w:space="0" w:color="auto"/>
              <w:bottom w:val="single" w:sz="4" w:space="0" w:color="auto"/>
              <w:right w:val="single" w:sz="4" w:space="0" w:color="auto"/>
            </w:tcBorders>
            <w:vAlign w:val="bottom"/>
            <w:hideMark/>
          </w:tcPr>
          <w:p w14:paraId="6AA764B6" w14:textId="77777777" w:rsidR="0020690A" w:rsidRPr="00F0533C" w:rsidRDefault="0020690A" w:rsidP="003E6DFC">
            <w:pPr>
              <w:spacing w:line="360" w:lineRule="auto"/>
              <w:rPr>
                <w:rFonts w:ascii="Times New Roman" w:hAnsi="Times New Roman"/>
                <w:color w:val="000000"/>
                <w:sz w:val="24"/>
                <w:szCs w:val="24"/>
              </w:rPr>
            </w:pPr>
            <w:r w:rsidRPr="00F0533C">
              <w:rPr>
                <w:rFonts w:ascii="Times New Roman" w:hAnsi="Times New Roman"/>
                <w:color w:val="000000"/>
                <w:sz w:val="24"/>
                <w:szCs w:val="24"/>
              </w:rPr>
              <w:t>Certificazione ISO 9001</w:t>
            </w:r>
          </w:p>
        </w:tc>
        <w:tc>
          <w:tcPr>
            <w:tcW w:w="1842" w:type="dxa"/>
            <w:tcBorders>
              <w:top w:val="single" w:sz="4" w:space="0" w:color="auto"/>
              <w:left w:val="single" w:sz="4" w:space="0" w:color="auto"/>
              <w:bottom w:val="single" w:sz="4" w:space="0" w:color="auto"/>
              <w:right w:val="single" w:sz="4" w:space="0" w:color="auto"/>
            </w:tcBorders>
            <w:hideMark/>
          </w:tcPr>
          <w:p w14:paraId="32CF7FDF" w14:textId="77777777" w:rsidR="0020690A" w:rsidRPr="00DB59E5" w:rsidRDefault="0020690A" w:rsidP="003E6DFC">
            <w:pPr>
              <w:spacing w:line="360" w:lineRule="auto"/>
              <w:jc w:val="center"/>
              <w:rPr>
                <w:rFonts w:ascii="Arial" w:hAnsi="Arial" w:cs="Arial"/>
                <w:sz w:val="24"/>
                <w:szCs w:val="24"/>
              </w:rPr>
            </w:pPr>
          </w:p>
        </w:tc>
      </w:tr>
      <w:tr w:rsidR="0020690A" w14:paraId="3D9BC8F3" w14:textId="77777777" w:rsidTr="00B67236">
        <w:tc>
          <w:tcPr>
            <w:tcW w:w="1351" w:type="dxa"/>
            <w:tcBorders>
              <w:top w:val="single" w:sz="4" w:space="0" w:color="auto"/>
              <w:left w:val="single" w:sz="4" w:space="0" w:color="auto"/>
              <w:bottom w:val="single" w:sz="4" w:space="0" w:color="auto"/>
              <w:right w:val="single" w:sz="4" w:space="0" w:color="auto"/>
            </w:tcBorders>
            <w:hideMark/>
          </w:tcPr>
          <w:p w14:paraId="2DD93DDB" w14:textId="77777777" w:rsidR="0020690A" w:rsidRPr="00DB59E5" w:rsidRDefault="0020690A" w:rsidP="003E6DFC">
            <w:pPr>
              <w:spacing w:line="360" w:lineRule="auto"/>
              <w:jc w:val="center"/>
              <w:rPr>
                <w:rFonts w:ascii="Arial" w:hAnsi="Arial" w:cs="Arial"/>
                <w:color w:val="000000"/>
                <w:sz w:val="28"/>
                <w:szCs w:val="28"/>
              </w:rPr>
            </w:pPr>
            <w:r w:rsidRPr="00DB59E5">
              <w:rPr>
                <w:rFonts w:ascii="Arial" w:hAnsi="Arial" w:cs="Arial"/>
                <w:sz w:val="28"/>
                <w:szCs w:val="28"/>
              </w:rPr>
              <w:t>□</w:t>
            </w:r>
          </w:p>
        </w:tc>
        <w:tc>
          <w:tcPr>
            <w:tcW w:w="6304" w:type="dxa"/>
            <w:tcBorders>
              <w:top w:val="single" w:sz="4" w:space="0" w:color="auto"/>
              <w:left w:val="single" w:sz="4" w:space="0" w:color="auto"/>
              <w:bottom w:val="single" w:sz="4" w:space="0" w:color="auto"/>
              <w:right w:val="single" w:sz="4" w:space="0" w:color="auto"/>
            </w:tcBorders>
            <w:vAlign w:val="bottom"/>
            <w:hideMark/>
          </w:tcPr>
          <w:p w14:paraId="0226B7A1" w14:textId="77777777" w:rsidR="0020690A" w:rsidRPr="00F0533C" w:rsidRDefault="0020690A" w:rsidP="003E6DFC">
            <w:pPr>
              <w:spacing w:line="360" w:lineRule="auto"/>
              <w:rPr>
                <w:rFonts w:ascii="Times New Roman" w:hAnsi="Times New Roman"/>
                <w:color w:val="000000"/>
                <w:sz w:val="24"/>
                <w:szCs w:val="24"/>
              </w:rPr>
            </w:pPr>
            <w:r w:rsidRPr="00F0533C">
              <w:rPr>
                <w:rFonts w:ascii="Times New Roman" w:hAnsi="Times New Roman"/>
                <w:color w:val="000000"/>
                <w:sz w:val="24"/>
                <w:szCs w:val="24"/>
              </w:rPr>
              <w:t>Certificazione ISO14001</w:t>
            </w:r>
          </w:p>
        </w:tc>
        <w:tc>
          <w:tcPr>
            <w:tcW w:w="1842" w:type="dxa"/>
            <w:tcBorders>
              <w:top w:val="single" w:sz="4" w:space="0" w:color="auto"/>
              <w:left w:val="single" w:sz="4" w:space="0" w:color="auto"/>
              <w:bottom w:val="single" w:sz="4" w:space="0" w:color="auto"/>
              <w:right w:val="single" w:sz="4" w:space="0" w:color="auto"/>
            </w:tcBorders>
            <w:hideMark/>
          </w:tcPr>
          <w:p w14:paraId="225F5064" w14:textId="77777777" w:rsidR="0020690A" w:rsidRPr="00DB59E5" w:rsidRDefault="0020690A" w:rsidP="003E6DFC">
            <w:pPr>
              <w:spacing w:line="360" w:lineRule="auto"/>
              <w:rPr>
                <w:rFonts w:ascii="Arial" w:hAnsi="Arial" w:cs="Arial"/>
                <w:sz w:val="24"/>
                <w:szCs w:val="24"/>
              </w:rPr>
            </w:pPr>
          </w:p>
        </w:tc>
      </w:tr>
      <w:tr w:rsidR="0020690A" w14:paraId="64929924" w14:textId="77777777" w:rsidTr="00B67236">
        <w:tc>
          <w:tcPr>
            <w:tcW w:w="1351" w:type="dxa"/>
            <w:tcBorders>
              <w:top w:val="single" w:sz="4" w:space="0" w:color="auto"/>
              <w:left w:val="single" w:sz="4" w:space="0" w:color="auto"/>
              <w:bottom w:val="single" w:sz="4" w:space="0" w:color="auto"/>
              <w:right w:val="single" w:sz="4" w:space="0" w:color="auto"/>
            </w:tcBorders>
            <w:hideMark/>
          </w:tcPr>
          <w:p w14:paraId="1C78DABC" w14:textId="77777777" w:rsidR="0020690A" w:rsidRPr="00DB59E5" w:rsidRDefault="0020690A" w:rsidP="003E6DFC">
            <w:pPr>
              <w:spacing w:line="360" w:lineRule="auto"/>
              <w:jc w:val="center"/>
              <w:rPr>
                <w:rFonts w:ascii="Arial" w:hAnsi="Arial" w:cs="Arial"/>
                <w:color w:val="000000"/>
                <w:sz w:val="28"/>
                <w:szCs w:val="28"/>
              </w:rPr>
            </w:pPr>
            <w:r w:rsidRPr="00DB59E5">
              <w:rPr>
                <w:rFonts w:ascii="Arial" w:hAnsi="Arial" w:cs="Arial"/>
                <w:sz w:val="28"/>
                <w:szCs w:val="28"/>
              </w:rPr>
              <w:t>□</w:t>
            </w:r>
          </w:p>
        </w:tc>
        <w:tc>
          <w:tcPr>
            <w:tcW w:w="6304" w:type="dxa"/>
            <w:tcBorders>
              <w:top w:val="single" w:sz="4" w:space="0" w:color="auto"/>
              <w:left w:val="single" w:sz="4" w:space="0" w:color="auto"/>
              <w:bottom w:val="single" w:sz="4" w:space="0" w:color="auto"/>
              <w:right w:val="single" w:sz="4" w:space="0" w:color="auto"/>
            </w:tcBorders>
            <w:vAlign w:val="bottom"/>
            <w:hideMark/>
          </w:tcPr>
          <w:p w14:paraId="636C2A92" w14:textId="77777777" w:rsidR="0020690A" w:rsidRPr="00F0533C" w:rsidRDefault="0020690A" w:rsidP="003E6DFC">
            <w:pPr>
              <w:spacing w:line="360" w:lineRule="auto"/>
              <w:rPr>
                <w:rFonts w:ascii="Times New Roman" w:hAnsi="Times New Roman"/>
                <w:color w:val="000000"/>
                <w:sz w:val="24"/>
                <w:szCs w:val="24"/>
              </w:rPr>
            </w:pPr>
            <w:r w:rsidRPr="00F0533C">
              <w:rPr>
                <w:rFonts w:ascii="Times New Roman" w:hAnsi="Times New Roman"/>
                <w:color w:val="000000"/>
                <w:sz w:val="24"/>
                <w:szCs w:val="24"/>
              </w:rPr>
              <w:t>Certificazione ai sensi della OHSAS18001</w:t>
            </w:r>
          </w:p>
        </w:tc>
        <w:tc>
          <w:tcPr>
            <w:tcW w:w="1842" w:type="dxa"/>
            <w:tcBorders>
              <w:top w:val="single" w:sz="4" w:space="0" w:color="auto"/>
              <w:left w:val="single" w:sz="4" w:space="0" w:color="auto"/>
              <w:bottom w:val="single" w:sz="4" w:space="0" w:color="auto"/>
              <w:right w:val="single" w:sz="4" w:space="0" w:color="auto"/>
            </w:tcBorders>
            <w:hideMark/>
          </w:tcPr>
          <w:p w14:paraId="47AA1FCB" w14:textId="77777777" w:rsidR="0020690A" w:rsidRPr="00DB59E5" w:rsidRDefault="0020690A" w:rsidP="003E6DFC">
            <w:pPr>
              <w:spacing w:line="360" w:lineRule="auto"/>
              <w:jc w:val="center"/>
              <w:rPr>
                <w:rFonts w:ascii="Arial" w:hAnsi="Arial" w:cs="Arial"/>
                <w:sz w:val="24"/>
                <w:szCs w:val="24"/>
              </w:rPr>
            </w:pPr>
          </w:p>
        </w:tc>
      </w:tr>
      <w:tr w:rsidR="0020690A" w14:paraId="578417B5" w14:textId="77777777" w:rsidTr="00B67236">
        <w:tc>
          <w:tcPr>
            <w:tcW w:w="1351" w:type="dxa"/>
            <w:tcBorders>
              <w:top w:val="single" w:sz="4" w:space="0" w:color="auto"/>
              <w:left w:val="single" w:sz="4" w:space="0" w:color="auto"/>
              <w:bottom w:val="single" w:sz="4" w:space="0" w:color="auto"/>
              <w:right w:val="single" w:sz="4" w:space="0" w:color="auto"/>
            </w:tcBorders>
            <w:hideMark/>
          </w:tcPr>
          <w:p w14:paraId="6709F795" w14:textId="77777777" w:rsidR="0020690A" w:rsidRPr="00DB59E5" w:rsidRDefault="0020690A" w:rsidP="003E6DFC">
            <w:pPr>
              <w:spacing w:line="360" w:lineRule="auto"/>
              <w:jc w:val="center"/>
              <w:rPr>
                <w:rFonts w:ascii="Arial" w:hAnsi="Arial" w:cs="Arial"/>
                <w:color w:val="000000"/>
                <w:sz w:val="28"/>
                <w:szCs w:val="28"/>
              </w:rPr>
            </w:pPr>
            <w:r w:rsidRPr="00DB59E5">
              <w:rPr>
                <w:rFonts w:ascii="Arial" w:hAnsi="Arial" w:cs="Arial"/>
                <w:sz w:val="28"/>
                <w:szCs w:val="28"/>
              </w:rPr>
              <w:lastRenderedPageBreak/>
              <w:t>□</w:t>
            </w:r>
          </w:p>
        </w:tc>
        <w:tc>
          <w:tcPr>
            <w:tcW w:w="6304" w:type="dxa"/>
            <w:tcBorders>
              <w:top w:val="single" w:sz="4" w:space="0" w:color="auto"/>
              <w:left w:val="single" w:sz="4" w:space="0" w:color="auto"/>
              <w:bottom w:val="single" w:sz="4" w:space="0" w:color="auto"/>
              <w:right w:val="single" w:sz="4" w:space="0" w:color="auto"/>
            </w:tcBorders>
            <w:vAlign w:val="bottom"/>
            <w:hideMark/>
          </w:tcPr>
          <w:p w14:paraId="046BF27D" w14:textId="77777777" w:rsidR="0020690A" w:rsidRPr="00F0533C" w:rsidRDefault="0020690A" w:rsidP="003E6DFC">
            <w:pPr>
              <w:spacing w:line="360" w:lineRule="auto"/>
              <w:rPr>
                <w:rFonts w:ascii="Times New Roman" w:hAnsi="Times New Roman"/>
                <w:color w:val="000000"/>
                <w:sz w:val="24"/>
                <w:szCs w:val="24"/>
              </w:rPr>
            </w:pPr>
            <w:r w:rsidRPr="00F0533C">
              <w:rPr>
                <w:rFonts w:ascii="Times New Roman" w:hAnsi="Times New Roman"/>
                <w:color w:val="000000"/>
                <w:sz w:val="24"/>
                <w:szCs w:val="24"/>
              </w:rPr>
              <w:t>Certificazione SA8000</w:t>
            </w:r>
          </w:p>
        </w:tc>
        <w:tc>
          <w:tcPr>
            <w:tcW w:w="1842" w:type="dxa"/>
            <w:tcBorders>
              <w:top w:val="single" w:sz="4" w:space="0" w:color="auto"/>
              <w:left w:val="single" w:sz="4" w:space="0" w:color="auto"/>
              <w:bottom w:val="single" w:sz="4" w:space="0" w:color="auto"/>
              <w:right w:val="single" w:sz="4" w:space="0" w:color="auto"/>
            </w:tcBorders>
            <w:hideMark/>
          </w:tcPr>
          <w:p w14:paraId="3C425357" w14:textId="77777777" w:rsidR="0020690A" w:rsidRPr="00DB59E5" w:rsidRDefault="0020690A" w:rsidP="003E6DFC">
            <w:pPr>
              <w:spacing w:line="360" w:lineRule="auto"/>
              <w:jc w:val="center"/>
              <w:rPr>
                <w:rFonts w:ascii="Arial" w:hAnsi="Arial" w:cs="Arial"/>
                <w:sz w:val="24"/>
                <w:szCs w:val="24"/>
              </w:rPr>
            </w:pPr>
          </w:p>
        </w:tc>
      </w:tr>
      <w:tr w:rsidR="0020690A" w14:paraId="7FC9A78A" w14:textId="77777777" w:rsidTr="00B67236">
        <w:tc>
          <w:tcPr>
            <w:tcW w:w="1351" w:type="dxa"/>
            <w:tcBorders>
              <w:top w:val="single" w:sz="4" w:space="0" w:color="auto"/>
              <w:left w:val="single" w:sz="4" w:space="0" w:color="auto"/>
              <w:bottom w:val="single" w:sz="4" w:space="0" w:color="auto"/>
              <w:right w:val="single" w:sz="4" w:space="0" w:color="auto"/>
            </w:tcBorders>
            <w:hideMark/>
          </w:tcPr>
          <w:p w14:paraId="018E5233" w14:textId="77777777" w:rsidR="0020690A" w:rsidRPr="00DB59E5" w:rsidRDefault="0020690A" w:rsidP="003E6DFC">
            <w:pPr>
              <w:spacing w:line="360" w:lineRule="auto"/>
              <w:jc w:val="center"/>
              <w:rPr>
                <w:rFonts w:ascii="Arial" w:hAnsi="Arial" w:cs="Arial"/>
                <w:color w:val="000000"/>
                <w:sz w:val="28"/>
                <w:szCs w:val="28"/>
              </w:rPr>
            </w:pPr>
            <w:bookmarkStart w:id="3" w:name="_Hlk180423467"/>
            <w:r w:rsidRPr="00DB59E5">
              <w:rPr>
                <w:rFonts w:ascii="Arial" w:hAnsi="Arial" w:cs="Arial"/>
                <w:sz w:val="28"/>
                <w:szCs w:val="28"/>
              </w:rPr>
              <w:t>□</w:t>
            </w:r>
          </w:p>
        </w:tc>
        <w:tc>
          <w:tcPr>
            <w:tcW w:w="6304" w:type="dxa"/>
            <w:tcBorders>
              <w:top w:val="single" w:sz="4" w:space="0" w:color="auto"/>
              <w:left w:val="single" w:sz="4" w:space="0" w:color="auto"/>
              <w:bottom w:val="single" w:sz="4" w:space="0" w:color="auto"/>
              <w:right w:val="single" w:sz="4" w:space="0" w:color="auto"/>
            </w:tcBorders>
            <w:vAlign w:val="bottom"/>
            <w:hideMark/>
          </w:tcPr>
          <w:p w14:paraId="4BF42107" w14:textId="77777777" w:rsidR="0020690A" w:rsidRPr="00F0533C" w:rsidRDefault="0020690A" w:rsidP="003E6DFC">
            <w:pPr>
              <w:spacing w:line="360" w:lineRule="auto"/>
              <w:rPr>
                <w:rFonts w:ascii="Times New Roman" w:hAnsi="Times New Roman"/>
                <w:color w:val="000000"/>
                <w:sz w:val="24"/>
                <w:szCs w:val="24"/>
              </w:rPr>
            </w:pPr>
            <w:r w:rsidRPr="00F0533C">
              <w:rPr>
                <w:rFonts w:ascii="Times New Roman" w:hAnsi="Times New Roman"/>
                <w:color w:val="000000"/>
                <w:sz w:val="24"/>
                <w:szCs w:val="24"/>
              </w:rPr>
              <w:t>Certificazione EMAS</w:t>
            </w:r>
          </w:p>
        </w:tc>
        <w:tc>
          <w:tcPr>
            <w:tcW w:w="1842" w:type="dxa"/>
            <w:tcBorders>
              <w:top w:val="single" w:sz="4" w:space="0" w:color="auto"/>
              <w:left w:val="single" w:sz="4" w:space="0" w:color="auto"/>
              <w:bottom w:val="single" w:sz="4" w:space="0" w:color="auto"/>
              <w:right w:val="single" w:sz="4" w:space="0" w:color="auto"/>
            </w:tcBorders>
            <w:hideMark/>
          </w:tcPr>
          <w:p w14:paraId="6FA3F3B7" w14:textId="77777777" w:rsidR="0020690A" w:rsidRPr="00DB59E5" w:rsidRDefault="0020690A" w:rsidP="003E6DFC">
            <w:pPr>
              <w:spacing w:line="360" w:lineRule="auto"/>
              <w:rPr>
                <w:rFonts w:ascii="Arial" w:hAnsi="Arial" w:cs="Arial"/>
                <w:sz w:val="24"/>
                <w:szCs w:val="24"/>
              </w:rPr>
            </w:pPr>
          </w:p>
        </w:tc>
      </w:tr>
      <w:bookmarkEnd w:id="3"/>
      <w:tr w:rsidR="0020690A" w14:paraId="027B0CA4" w14:textId="77777777" w:rsidTr="00B67236">
        <w:trPr>
          <w:trHeight w:val="239"/>
        </w:trPr>
        <w:tc>
          <w:tcPr>
            <w:tcW w:w="1351" w:type="dxa"/>
            <w:tcBorders>
              <w:top w:val="single" w:sz="4" w:space="0" w:color="auto"/>
              <w:left w:val="single" w:sz="4" w:space="0" w:color="auto"/>
              <w:bottom w:val="single" w:sz="4" w:space="0" w:color="auto"/>
              <w:right w:val="single" w:sz="4" w:space="0" w:color="auto"/>
            </w:tcBorders>
            <w:hideMark/>
          </w:tcPr>
          <w:p w14:paraId="762D6745" w14:textId="77777777" w:rsidR="0020690A" w:rsidRPr="00DB59E5" w:rsidRDefault="0020690A" w:rsidP="003E6DFC">
            <w:pPr>
              <w:pStyle w:val="1ArticoloNumero"/>
              <w:numPr>
                <w:ilvl w:val="0"/>
                <w:numId w:val="0"/>
              </w:numPr>
              <w:tabs>
                <w:tab w:val="left" w:pos="708"/>
              </w:tabs>
              <w:spacing w:before="0"/>
              <w:jc w:val="center"/>
              <w:rPr>
                <w:rFonts w:cs="Arial"/>
                <w:sz w:val="28"/>
                <w:szCs w:val="28"/>
              </w:rPr>
            </w:pPr>
            <w:r w:rsidRPr="00DB59E5">
              <w:rPr>
                <w:rFonts w:cs="Arial"/>
                <w:sz w:val="28"/>
                <w:szCs w:val="28"/>
              </w:rPr>
              <w:t>□</w:t>
            </w:r>
          </w:p>
        </w:tc>
        <w:tc>
          <w:tcPr>
            <w:tcW w:w="6304" w:type="dxa"/>
            <w:tcBorders>
              <w:top w:val="single" w:sz="4" w:space="0" w:color="auto"/>
              <w:left w:val="single" w:sz="4" w:space="0" w:color="auto"/>
              <w:bottom w:val="single" w:sz="4" w:space="0" w:color="auto"/>
              <w:right w:val="single" w:sz="4" w:space="0" w:color="auto"/>
            </w:tcBorders>
            <w:hideMark/>
          </w:tcPr>
          <w:p w14:paraId="0EB9FF02" w14:textId="77777777" w:rsidR="0020690A" w:rsidRPr="00F0533C" w:rsidRDefault="0020690A" w:rsidP="003E6DFC">
            <w:pPr>
              <w:pStyle w:val="1ArticoloNumero"/>
              <w:numPr>
                <w:ilvl w:val="0"/>
                <w:numId w:val="0"/>
              </w:numPr>
              <w:tabs>
                <w:tab w:val="left" w:pos="708"/>
              </w:tabs>
              <w:spacing w:before="0"/>
              <w:jc w:val="left"/>
              <w:rPr>
                <w:rFonts w:ascii="Times New Roman" w:hAnsi="Times New Roman"/>
                <w:sz w:val="24"/>
                <w:szCs w:val="24"/>
              </w:rPr>
            </w:pPr>
            <w:r w:rsidRPr="00F0533C">
              <w:rPr>
                <w:rFonts w:ascii="Times New Roman" w:hAnsi="Times New Roman"/>
                <w:sz w:val="24"/>
                <w:szCs w:val="24"/>
              </w:rPr>
              <w:t xml:space="preserve">Certificazione SOA </w:t>
            </w:r>
            <w:r w:rsidRPr="00F0533C">
              <w:rPr>
                <w:rFonts w:ascii="Times New Roman" w:hAnsi="Times New Roman"/>
                <w:i/>
                <w:sz w:val="24"/>
                <w:szCs w:val="24"/>
              </w:rPr>
              <w:t>categ.</w:t>
            </w:r>
            <w:r w:rsidRPr="00F0533C">
              <w:rPr>
                <w:rFonts w:ascii="Times New Roman" w:hAnsi="Times New Roman"/>
                <w:sz w:val="24"/>
                <w:szCs w:val="24"/>
              </w:rPr>
              <w:t xml:space="preserve"> …. - … - … - …- …- …- …-…</w:t>
            </w:r>
          </w:p>
        </w:tc>
        <w:tc>
          <w:tcPr>
            <w:tcW w:w="1842" w:type="dxa"/>
            <w:tcBorders>
              <w:top w:val="single" w:sz="4" w:space="0" w:color="auto"/>
              <w:left w:val="single" w:sz="4" w:space="0" w:color="auto"/>
              <w:bottom w:val="single" w:sz="4" w:space="0" w:color="auto"/>
              <w:right w:val="single" w:sz="4" w:space="0" w:color="auto"/>
            </w:tcBorders>
            <w:hideMark/>
          </w:tcPr>
          <w:p w14:paraId="1078B9C2" w14:textId="77777777" w:rsidR="0020690A" w:rsidRPr="00DB59E5" w:rsidRDefault="0020690A" w:rsidP="003E6DFC">
            <w:pPr>
              <w:pStyle w:val="1ArticoloNumero"/>
              <w:numPr>
                <w:ilvl w:val="0"/>
                <w:numId w:val="0"/>
              </w:numPr>
              <w:tabs>
                <w:tab w:val="left" w:pos="708"/>
              </w:tabs>
              <w:spacing w:before="0"/>
              <w:rPr>
                <w:rFonts w:cs="Arial"/>
                <w:sz w:val="24"/>
                <w:szCs w:val="24"/>
              </w:rPr>
            </w:pPr>
          </w:p>
        </w:tc>
      </w:tr>
      <w:tr w:rsidR="0020690A" w14:paraId="12251CDA" w14:textId="77777777" w:rsidTr="00B67236">
        <w:trPr>
          <w:trHeight w:val="239"/>
        </w:trPr>
        <w:tc>
          <w:tcPr>
            <w:tcW w:w="1351" w:type="dxa"/>
            <w:tcBorders>
              <w:top w:val="single" w:sz="4" w:space="0" w:color="auto"/>
              <w:left w:val="single" w:sz="4" w:space="0" w:color="auto"/>
              <w:bottom w:val="single" w:sz="4" w:space="0" w:color="auto"/>
              <w:right w:val="single" w:sz="4" w:space="0" w:color="auto"/>
            </w:tcBorders>
          </w:tcPr>
          <w:p w14:paraId="45A095CB" w14:textId="2E1DE33F" w:rsidR="0020690A" w:rsidRPr="00DB59E5" w:rsidRDefault="00B91E79" w:rsidP="003E6DFC">
            <w:pPr>
              <w:pStyle w:val="1ArticoloNumero"/>
              <w:numPr>
                <w:ilvl w:val="0"/>
                <w:numId w:val="0"/>
              </w:numPr>
              <w:tabs>
                <w:tab w:val="left" w:pos="708"/>
              </w:tabs>
              <w:spacing w:before="0"/>
              <w:jc w:val="center"/>
              <w:rPr>
                <w:rFonts w:cs="Arial"/>
                <w:sz w:val="28"/>
                <w:szCs w:val="28"/>
              </w:rPr>
            </w:pPr>
            <w:r w:rsidRPr="00DB59E5">
              <w:rPr>
                <w:rFonts w:cs="Arial"/>
                <w:sz w:val="28"/>
                <w:szCs w:val="28"/>
              </w:rPr>
              <w:t>□</w:t>
            </w:r>
          </w:p>
        </w:tc>
        <w:tc>
          <w:tcPr>
            <w:tcW w:w="6304" w:type="dxa"/>
            <w:tcBorders>
              <w:top w:val="single" w:sz="4" w:space="0" w:color="auto"/>
              <w:left w:val="single" w:sz="4" w:space="0" w:color="auto"/>
              <w:bottom w:val="single" w:sz="4" w:space="0" w:color="auto"/>
              <w:right w:val="single" w:sz="4" w:space="0" w:color="auto"/>
            </w:tcBorders>
            <w:vAlign w:val="bottom"/>
          </w:tcPr>
          <w:p w14:paraId="79EC5F47" w14:textId="3DD40B0D" w:rsidR="0020690A" w:rsidRPr="00B91E79" w:rsidRDefault="00B91E79" w:rsidP="00B91E79">
            <w:pPr>
              <w:pStyle w:val="1ArticoloNumero"/>
              <w:numPr>
                <w:ilvl w:val="0"/>
                <w:numId w:val="0"/>
              </w:numPr>
              <w:tabs>
                <w:tab w:val="left" w:pos="708"/>
              </w:tabs>
              <w:spacing w:before="0"/>
              <w:jc w:val="center"/>
              <w:rPr>
                <w:rFonts w:ascii="Times New Roman" w:hAnsi="Times New Roman"/>
                <w:b/>
                <w:bCs/>
                <w:sz w:val="24"/>
                <w:szCs w:val="24"/>
              </w:rPr>
            </w:pPr>
            <w:r w:rsidRPr="00B91E79">
              <w:rPr>
                <w:rFonts w:ascii="Times New Roman" w:hAnsi="Times New Roman"/>
                <w:b/>
                <w:bCs/>
                <w:sz w:val="24"/>
                <w:szCs w:val="24"/>
              </w:rPr>
              <w:t>ISCRIZIONE ALLA WHITE LIST DELLA PREFETTURA</w:t>
            </w:r>
            <w:r>
              <w:rPr>
                <w:rFonts w:ascii="Times New Roman" w:hAnsi="Times New Roman"/>
                <w:b/>
                <w:bCs/>
                <w:sz w:val="24"/>
                <w:szCs w:val="24"/>
              </w:rPr>
              <w:t xml:space="preserve"> DI __________</w:t>
            </w:r>
          </w:p>
        </w:tc>
        <w:tc>
          <w:tcPr>
            <w:tcW w:w="1842" w:type="dxa"/>
            <w:tcBorders>
              <w:top w:val="single" w:sz="4" w:space="0" w:color="auto"/>
              <w:left w:val="single" w:sz="4" w:space="0" w:color="auto"/>
              <w:bottom w:val="single" w:sz="4" w:space="0" w:color="auto"/>
              <w:right w:val="single" w:sz="4" w:space="0" w:color="auto"/>
            </w:tcBorders>
          </w:tcPr>
          <w:p w14:paraId="7C10233F" w14:textId="77777777" w:rsidR="0020690A" w:rsidRPr="00DB59E5" w:rsidRDefault="0020690A" w:rsidP="003E6DFC">
            <w:pPr>
              <w:pStyle w:val="1ArticoloNumero"/>
              <w:numPr>
                <w:ilvl w:val="0"/>
                <w:numId w:val="0"/>
              </w:numPr>
              <w:tabs>
                <w:tab w:val="left" w:pos="708"/>
              </w:tabs>
              <w:spacing w:before="0"/>
              <w:rPr>
                <w:rFonts w:cs="Arial"/>
                <w:sz w:val="24"/>
                <w:szCs w:val="24"/>
              </w:rPr>
            </w:pPr>
          </w:p>
        </w:tc>
      </w:tr>
      <w:tr w:rsidR="00B91E79" w14:paraId="28EF3521" w14:textId="77777777" w:rsidTr="00B67236">
        <w:trPr>
          <w:trHeight w:val="239"/>
        </w:trPr>
        <w:tc>
          <w:tcPr>
            <w:tcW w:w="1351" w:type="dxa"/>
            <w:tcBorders>
              <w:top w:val="single" w:sz="4" w:space="0" w:color="auto"/>
              <w:left w:val="single" w:sz="4" w:space="0" w:color="auto"/>
              <w:bottom w:val="single" w:sz="4" w:space="0" w:color="auto"/>
              <w:right w:val="single" w:sz="4" w:space="0" w:color="auto"/>
            </w:tcBorders>
          </w:tcPr>
          <w:p w14:paraId="26FF1AC5" w14:textId="09AF3B97" w:rsidR="00B91E79" w:rsidRPr="00DB59E5" w:rsidRDefault="00B91E79" w:rsidP="00B91E79">
            <w:pPr>
              <w:pStyle w:val="1ArticoloNumero"/>
              <w:numPr>
                <w:ilvl w:val="0"/>
                <w:numId w:val="0"/>
              </w:numPr>
              <w:tabs>
                <w:tab w:val="left" w:pos="708"/>
              </w:tabs>
              <w:spacing w:before="0"/>
              <w:jc w:val="center"/>
              <w:rPr>
                <w:rFonts w:cs="Arial"/>
                <w:sz w:val="28"/>
                <w:szCs w:val="28"/>
              </w:rPr>
            </w:pPr>
            <w:r w:rsidRPr="00DB59E5">
              <w:rPr>
                <w:rFonts w:cs="Arial"/>
                <w:sz w:val="28"/>
                <w:szCs w:val="28"/>
              </w:rPr>
              <w:t>□</w:t>
            </w:r>
          </w:p>
        </w:tc>
        <w:tc>
          <w:tcPr>
            <w:tcW w:w="6304" w:type="dxa"/>
            <w:tcBorders>
              <w:top w:val="single" w:sz="4" w:space="0" w:color="auto"/>
              <w:left w:val="single" w:sz="4" w:space="0" w:color="auto"/>
              <w:bottom w:val="single" w:sz="4" w:space="0" w:color="auto"/>
              <w:right w:val="single" w:sz="4" w:space="0" w:color="auto"/>
            </w:tcBorders>
            <w:vAlign w:val="bottom"/>
          </w:tcPr>
          <w:p w14:paraId="228DC2F5" w14:textId="77777777" w:rsidR="00B91E79" w:rsidRDefault="00B91E79" w:rsidP="00B91E79">
            <w:pPr>
              <w:pStyle w:val="1ArticoloNumero"/>
              <w:numPr>
                <w:ilvl w:val="0"/>
                <w:numId w:val="0"/>
              </w:numPr>
              <w:tabs>
                <w:tab w:val="left" w:pos="708"/>
              </w:tabs>
              <w:spacing w:before="0"/>
              <w:jc w:val="left"/>
              <w:rPr>
                <w:rFonts w:ascii="Times New Roman" w:hAnsi="Times New Roman"/>
                <w:sz w:val="24"/>
                <w:szCs w:val="24"/>
              </w:rPr>
            </w:pPr>
            <w:r>
              <w:rPr>
                <w:rFonts w:ascii="Times New Roman" w:hAnsi="Times New Roman"/>
                <w:sz w:val="24"/>
                <w:szCs w:val="24"/>
              </w:rPr>
              <w:t xml:space="preserve">Altre certificazioni: </w:t>
            </w:r>
          </w:p>
          <w:p w14:paraId="337D0633" w14:textId="77777777" w:rsidR="00B91E79" w:rsidRDefault="00B91E79" w:rsidP="00B91E79">
            <w:pPr>
              <w:pStyle w:val="1ArticoloNumero"/>
              <w:numPr>
                <w:ilvl w:val="0"/>
                <w:numId w:val="0"/>
              </w:numPr>
              <w:tabs>
                <w:tab w:val="left" w:pos="708"/>
              </w:tabs>
              <w:spacing w:before="0"/>
              <w:jc w:val="left"/>
              <w:rPr>
                <w:rFonts w:ascii="Times New Roman" w:hAnsi="Times New Roman"/>
                <w:sz w:val="24"/>
                <w:szCs w:val="24"/>
              </w:rPr>
            </w:pPr>
          </w:p>
          <w:p w14:paraId="23B2BBC1" w14:textId="77777777" w:rsidR="00B91E79" w:rsidRDefault="00B91E79" w:rsidP="00B91E79">
            <w:pPr>
              <w:pStyle w:val="1ArticoloNumero"/>
              <w:numPr>
                <w:ilvl w:val="0"/>
                <w:numId w:val="0"/>
              </w:numPr>
              <w:tabs>
                <w:tab w:val="left" w:pos="708"/>
              </w:tabs>
              <w:spacing w:before="0"/>
              <w:jc w:val="left"/>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AD999D5" w14:textId="77777777" w:rsidR="00B91E79" w:rsidRPr="00DB59E5" w:rsidRDefault="00B91E79" w:rsidP="00B91E79">
            <w:pPr>
              <w:pStyle w:val="1ArticoloNumero"/>
              <w:numPr>
                <w:ilvl w:val="0"/>
                <w:numId w:val="0"/>
              </w:numPr>
              <w:tabs>
                <w:tab w:val="left" w:pos="708"/>
              </w:tabs>
              <w:spacing w:before="0"/>
              <w:rPr>
                <w:rFonts w:cs="Arial"/>
                <w:sz w:val="24"/>
                <w:szCs w:val="24"/>
              </w:rPr>
            </w:pPr>
          </w:p>
        </w:tc>
      </w:tr>
    </w:tbl>
    <w:p w14:paraId="34D09F81" w14:textId="77777777" w:rsidR="0020690A" w:rsidRDefault="0020690A" w:rsidP="0020690A">
      <w:pPr>
        <w:autoSpaceDE w:val="0"/>
        <w:autoSpaceDN w:val="0"/>
        <w:adjustRightInd w:val="0"/>
        <w:spacing w:after="0" w:line="264" w:lineRule="auto"/>
        <w:jc w:val="both"/>
        <w:rPr>
          <w:rFonts w:ascii="Times New Roman" w:hAnsi="Times New Roman"/>
          <w:lang w:val="it"/>
        </w:rPr>
      </w:pPr>
    </w:p>
    <w:p w14:paraId="4283D634" w14:textId="77777777" w:rsidR="0020690A" w:rsidRPr="003756EA" w:rsidRDefault="0020690A" w:rsidP="0020690A">
      <w:pPr>
        <w:autoSpaceDE w:val="0"/>
        <w:autoSpaceDN w:val="0"/>
        <w:adjustRightInd w:val="0"/>
        <w:spacing w:after="120" w:line="264" w:lineRule="auto"/>
        <w:jc w:val="both"/>
        <w:rPr>
          <w:rFonts w:ascii="Times New Roman" w:hAnsi="Times New Roman"/>
          <w:b/>
          <w:bCs/>
          <w:lang w:val="it"/>
        </w:rPr>
      </w:pPr>
      <w:r w:rsidRPr="003756EA">
        <w:rPr>
          <w:rFonts w:ascii="Times New Roman" w:hAnsi="Times New Roman"/>
          <w:lang w:val="it"/>
        </w:rPr>
        <w:t>A tal fine, ai sensi e per effetto degli artt. 48 e 76 del DPR 28.12.2000, n. 445 (e s.m.i.), consapevole della responsabilità e delle conseguenze civili e penali previste in caso di mendaci dichiarazioni</w:t>
      </w:r>
    </w:p>
    <w:p w14:paraId="56BD6786" w14:textId="77777777" w:rsidR="0020690A" w:rsidRPr="007861B5" w:rsidRDefault="0020690A" w:rsidP="0020690A">
      <w:pPr>
        <w:keepNext/>
        <w:spacing w:after="120" w:line="264" w:lineRule="auto"/>
        <w:jc w:val="center"/>
        <w:outlineLvl w:val="3"/>
        <w:rPr>
          <w:rFonts w:ascii="Times New Roman" w:hAnsi="Times New Roman"/>
          <w:b/>
          <w:bCs/>
          <w:lang w:eastAsia="it-IT"/>
        </w:rPr>
      </w:pPr>
      <w:r w:rsidRPr="003756EA">
        <w:rPr>
          <w:rFonts w:ascii="Times New Roman" w:hAnsi="Times New Roman"/>
          <w:b/>
          <w:bCs/>
          <w:lang w:eastAsia="it-IT"/>
        </w:rPr>
        <w:t>D I C H I A R A</w:t>
      </w:r>
    </w:p>
    <w:p w14:paraId="3B396954" w14:textId="77777777" w:rsidR="0020690A" w:rsidRPr="003756EA" w:rsidRDefault="0020690A" w:rsidP="0020690A">
      <w:pPr>
        <w:numPr>
          <w:ilvl w:val="0"/>
          <w:numId w:val="17"/>
        </w:numPr>
        <w:tabs>
          <w:tab w:val="clear" w:pos="1068"/>
        </w:tabs>
        <w:spacing w:after="0" w:line="264" w:lineRule="auto"/>
        <w:ind w:left="284" w:hanging="284"/>
        <w:jc w:val="both"/>
        <w:rPr>
          <w:rFonts w:ascii="Times New Roman" w:hAnsi="Times New Roman"/>
          <w:lang w:eastAsia="it-IT"/>
        </w:rPr>
      </w:pPr>
      <w:r w:rsidRPr="003756EA">
        <w:rPr>
          <w:rFonts w:ascii="Times New Roman" w:hAnsi="Times New Roman"/>
          <w:lang w:eastAsia="it-IT"/>
        </w:rPr>
        <w:t>che l</w:t>
      </w:r>
      <w:r>
        <w:rPr>
          <w:rFonts w:ascii="Times New Roman" w:hAnsi="Times New Roman"/>
          <w:lang w:eastAsia="it-IT"/>
        </w:rPr>
        <w:t>’operatore economico</w:t>
      </w:r>
      <w:r w:rsidRPr="003756EA">
        <w:rPr>
          <w:rFonts w:ascii="Times New Roman" w:hAnsi="Times New Roman"/>
          <w:lang w:eastAsia="it-IT"/>
        </w:rPr>
        <w:t xml:space="preserve"> ha la seguente denominazione o ragione sociale </w:t>
      </w:r>
      <w:bookmarkStart w:id="4" w:name="Testo16"/>
      <w:r>
        <w:rPr>
          <w:rFonts w:ascii="Times New Roman" w:hAnsi="Times New Roman"/>
          <w:lang w:eastAsia="it-IT"/>
        </w:rPr>
        <w:fldChar w:fldCharType="begin">
          <w:ffData>
            <w:name w:val="Testo16"/>
            <w:enabled/>
            <w:calcOnExit w:val="0"/>
            <w:textInput>
              <w:default w:val="___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____________________________________________________________________________________</w:t>
      </w:r>
      <w:r>
        <w:rPr>
          <w:rFonts w:ascii="Times New Roman" w:hAnsi="Times New Roman"/>
          <w:lang w:eastAsia="it-IT"/>
        </w:rPr>
        <w:fldChar w:fldCharType="end"/>
      </w:r>
      <w:bookmarkEnd w:id="4"/>
      <w:r>
        <w:rPr>
          <w:rFonts w:ascii="Times New Roman" w:hAnsi="Times New Roman"/>
          <w:lang w:eastAsia="it-IT"/>
        </w:rPr>
        <w:t>;</w:t>
      </w:r>
    </w:p>
    <w:p w14:paraId="248A99B4" w14:textId="77777777" w:rsidR="0020690A" w:rsidRPr="003756EA" w:rsidRDefault="0020690A" w:rsidP="0020690A">
      <w:pPr>
        <w:numPr>
          <w:ilvl w:val="0"/>
          <w:numId w:val="17"/>
        </w:numPr>
        <w:tabs>
          <w:tab w:val="clear" w:pos="1068"/>
        </w:tabs>
        <w:spacing w:after="0" w:line="264" w:lineRule="auto"/>
        <w:ind w:left="284" w:hanging="284"/>
        <w:jc w:val="both"/>
        <w:rPr>
          <w:rFonts w:ascii="Times New Roman" w:hAnsi="Times New Roman"/>
          <w:lang w:eastAsia="it-IT"/>
        </w:rPr>
      </w:pPr>
      <w:r w:rsidRPr="003756EA">
        <w:rPr>
          <w:rFonts w:ascii="Times New Roman" w:hAnsi="Times New Roman"/>
          <w:lang w:eastAsia="it-IT"/>
        </w:rPr>
        <w:t xml:space="preserve">che l’impresa è iscritta nel registro delle Imprese della CCIAA di </w:t>
      </w:r>
      <w:r>
        <w:rPr>
          <w:rFonts w:ascii="Times New Roman" w:hAnsi="Times New Roman"/>
          <w:lang w:eastAsia="it-IT"/>
        </w:rPr>
        <w:fldChar w:fldCharType="begin">
          <w:ffData>
            <w:name w:val=""/>
            <w:enabled/>
            <w:calcOnExit w:val="0"/>
            <w:textInput>
              <w:default w:val="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w:t>
      </w:r>
      <w:r>
        <w:rPr>
          <w:rFonts w:ascii="Times New Roman" w:hAnsi="Times New Roman"/>
          <w:lang w:eastAsia="it-IT"/>
        </w:rPr>
        <w:fldChar w:fldCharType="end"/>
      </w:r>
      <w:r w:rsidRPr="003756EA">
        <w:rPr>
          <w:rFonts w:ascii="Times New Roman" w:hAnsi="Times New Roman"/>
          <w:lang w:eastAsia="it-IT"/>
        </w:rPr>
        <w:t xml:space="preserve">, per le seguenti attività </w:t>
      </w:r>
      <w:r>
        <w:rPr>
          <w:rFonts w:ascii="Times New Roman" w:hAnsi="Times New Roman"/>
          <w:lang w:eastAsia="it-IT"/>
        </w:rPr>
        <w:fldChar w:fldCharType="begin">
          <w:ffData>
            <w:name w:val=""/>
            <w:enabled/>
            <w:calcOnExit w:val="0"/>
            <w:textInput>
              <w:default w:val="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w:t>
      </w:r>
      <w:r>
        <w:rPr>
          <w:rFonts w:ascii="Times New Roman" w:hAnsi="Times New Roman"/>
          <w:lang w:eastAsia="it-IT"/>
        </w:rPr>
        <w:fldChar w:fldCharType="end"/>
      </w:r>
      <w:r>
        <w:rPr>
          <w:rFonts w:ascii="Times New Roman" w:hAnsi="Times New Roman"/>
          <w:lang w:eastAsia="it-IT"/>
        </w:rPr>
        <w:t xml:space="preserve"> </w:t>
      </w:r>
      <w:r>
        <w:rPr>
          <w:rFonts w:ascii="Times New Roman" w:hAnsi="Times New Roman"/>
          <w:lang w:eastAsia="it-IT"/>
        </w:rPr>
        <w:fldChar w:fldCharType="begin">
          <w:ffData>
            <w:name w:val="Testo16"/>
            <w:enabled/>
            <w:calcOnExit w:val="0"/>
            <w:textInput>
              <w:default w:val="___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w:t>
      </w:r>
    </w:p>
    <w:p w14:paraId="74374E3A" w14:textId="77777777" w:rsidR="0020690A" w:rsidRPr="003756EA" w:rsidRDefault="0020690A" w:rsidP="0020690A">
      <w:pPr>
        <w:spacing w:after="0" w:line="264" w:lineRule="auto"/>
        <w:ind w:left="568" w:hanging="284"/>
        <w:jc w:val="both"/>
        <w:rPr>
          <w:rFonts w:ascii="Times New Roman" w:hAnsi="Times New Roman"/>
          <w:lang w:eastAsia="it-IT"/>
        </w:rPr>
      </w:pPr>
      <w:r w:rsidRPr="003756EA">
        <w:rPr>
          <w:rFonts w:ascii="Times New Roman" w:hAnsi="Times New Roman"/>
          <w:lang w:eastAsia="it-IT"/>
        </w:rPr>
        <w:t>ed attesta i seguenti dati:</w:t>
      </w:r>
    </w:p>
    <w:p w14:paraId="08C0FDFC" w14:textId="77777777" w:rsidR="0020690A" w:rsidRPr="003756EA" w:rsidRDefault="0020690A" w:rsidP="0020690A">
      <w:pPr>
        <w:numPr>
          <w:ilvl w:val="0"/>
          <w:numId w:val="10"/>
        </w:numPr>
        <w:tabs>
          <w:tab w:val="clear" w:pos="1068"/>
        </w:tabs>
        <w:spacing w:after="0" w:line="264" w:lineRule="auto"/>
        <w:ind w:left="568" w:hanging="284"/>
        <w:jc w:val="both"/>
        <w:rPr>
          <w:rFonts w:ascii="Times New Roman" w:hAnsi="Times New Roman"/>
          <w:lang w:eastAsia="it-IT"/>
        </w:rPr>
      </w:pPr>
      <w:r w:rsidRPr="003756EA">
        <w:rPr>
          <w:rFonts w:ascii="Times New Roman" w:hAnsi="Times New Roman"/>
          <w:lang w:eastAsia="it-IT"/>
        </w:rPr>
        <w:t>n. iscrizione</w:t>
      </w:r>
      <w:r>
        <w:rPr>
          <w:rFonts w:ascii="Times New Roman" w:hAnsi="Times New Roman"/>
          <w:lang w:eastAsia="it-IT"/>
        </w:rPr>
        <w:t xml:space="preserve">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sidRPr="003756EA">
        <w:rPr>
          <w:rFonts w:ascii="Times New Roman" w:hAnsi="Times New Roman"/>
          <w:lang w:eastAsia="it-IT"/>
        </w:rPr>
        <w:t xml:space="preserve"> nel registro imprese;</w:t>
      </w:r>
    </w:p>
    <w:p w14:paraId="6EDC6A36" w14:textId="77777777" w:rsidR="0020690A" w:rsidRPr="003756EA" w:rsidRDefault="0020690A" w:rsidP="0020690A">
      <w:pPr>
        <w:numPr>
          <w:ilvl w:val="0"/>
          <w:numId w:val="10"/>
        </w:numPr>
        <w:tabs>
          <w:tab w:val="clear" w:pos="1068"/>
        </w:tabs>
        <w:spacing w:after="0" w:line="264" w:lineRule="auto"/>
        <w:ind w:left="568" w:hanging="284"/>
        <w:jc w:val="both"/>
        <w:rPr>
          <w:rFonts w:ascii="Times New Roman" w:hAnsi="Times New Roman"/>
          <w:lang w:eastAsia="it-IT"/>
        </w:rPr>
      </w:pPr>
      <w:r w:rsidRPr="003756EA">
        <w:rPr>
          <w:rFonts w:ascii="Times New Roman" w:hAnsi="Times New Roman"/>
          <w:lang w:eastAsia="it-IT"/>
        </w:rPr>
        <w:t>data di iscrizione</w:t>
      </w:r>
      <w:r>
        <w:rPr>
          <w:rFonts w:ascii="Times New Roman" w:hAnsi="Times New Roman"/>
          <w:lang w:eastAsia="it-IT"/>
        </w:rPr>
        <w:t xml:space="preserve"> </w:t>
      </w:r>
      <w:bookmarkStart w:id="5" w:name="Testo17"/>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bookmarkEnd w:id="5"/>
      <w:r w:rsidRPr="003756EA">
        <w:rPr>
          <w:rFonts w:ascii="Times New Roman" w:hAnsi="Times New Roman"/>
          <w:lang w:eastAsia="it-IT"/>
        </w:rPr>
        <w:t>;</w:t>
      </w:r>
    </w:p>
    <w:p w14:paraId="18E38644" w14:textId="77777777" w:rsidR="0020690A" w:rsidRDefault="0020690A" w:rsidP="0020690A">
      <w:pPr>
        <w:numPr>
          <w:ilvl w:val="0"/>
          <w:numId w:val="10"/>
        </w:numPr>
        <w:tabs>
          <w:tab w:val="clear" w:pos="1068"/>
        </w:tabs>
        <w:spacing w:after="0" w:line="264" w:lineRule="auto"/>
        <w:ind w:left="568" w:hanging="284"/>
        <w:jc w:val="both"/>
        <w:rPr>
          <w:rFonts w:ascii="Times New Roman" w:hAnsi="Times New Roman"/>
          <w:lang w:eastAsia="it-IT"/>
        </w:rPr>
      </w:pPr>
      <w:r w:rsidRPr="003756EA">
        <w:rPr>
          <w:rFonts w:ascii="Times New Roman" w:hAnsi="Times New Roman"/>
          <w:lang w:eastAsia="it-IT"/>
        </w:rPr>
        <w:t>annotata nella sezione speciale</w:t>
      </w:r>
      <w:r>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w:t>
      </w:r>
      <w:r>
        <w:rPr>
          <w:rFonts w:ascii="Times New Roman" w:hAnsi="Times New Roman"/>
          <w:lang w:eastAsia="it-IT"/>
        </w:rPr>
        <w:fldChar w:fldCharType="end"/>
      </w:r>
      <w:r>
        <w:rPr>
          <w:rFonts w:ascii="Times New Roman" w:hAnsi="Times New Roman"/>
          <w:lang w:eastAsia="it-IT"/>
        </w:rPr>
        <w:t xml:space="preserve"> (es. Artigiani, Trasporto, industria ecc) </w:t>
      </w:r>
      <w:r w:rsidRPr="003756EA">
        <w:rPr>
          <w:rFonts w:ascii="Times New Roman" w:hAnsi="Times New Roman"/>
          <w:lang w:eastAsia="it-IT"/>
        </w:rPr>
        <w:t xml:space="preserve">  con il numero Albo </w:t>
      </w:r>
    </w:p>
    <w:p w14:paraId="6BA2A0DD" w14:textId="77777777" w:rsidR="0020690A" w:rsidRPr="003756EA" w:rsidRDefault="0020690A" w:rsidP="0020690A">
      <w:pPr>
        <w:numPr>
          <w:ilvl w:val="0"/>
          <w:numId w:val="10"/>
        </w:numPr>
        <w:tabs>
          <w:tab w:val="clear" w:pos="1068"/>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 </w:t>
      </w:r>
      <w:bookmarkStart w:id="6" w:name="_Hlk180480658"/>
      <w:r>
        <w:rPr>
          <w:rFonts w:ascii="Times New Roman" w:hAnsi="Times New Roman"/>
          <w:lang w:eastAsia="it-IT"/>
        </w:rPr>
        <w:fldChar w:fldCharType="begin">
          <w:ffData>
            <w:name w:val=""/>
            <w:enabled/>
            <w:calcOnExit w:val="0"/>
            <w:textInput>
              <w:default w:val="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w:t>
      </w:r>
      <w:r>
        <w:rPr>
          <w:rFonts w:ascii="Times New Roman" w:hAnsi="Times New Roman"/>
          <w:lang w:eastAsia="it-IT"/>
        </w:rPr>
        <w:fldChar w:fldCharType="end"/>
      </w:r>
      <w:bookmarkEnd w:id="6"/>
      <w:r>
        <w:rPr>
          <w:rFonts w:ascii="Times New Roman" w:hAnsi="Times New Roman"/>
          <w:lang w:eastAsia="it-IT"/>
        </w:rPr>
        <w:t>;</w:t>
      </w:r>
    </w:p>
    <w:p w14:paraId="59022709" w14:textId="77777777" w:rsidR="0020690A" w:rsidRPr="003756EA" w:rsidRDefault="0020690A" w:rsidP="0020690A">
      <w:pPr>
        <w:numPr>
          <w:ilvl w:val="0"/>
          <w:numId w:val="10"/>
        </w:numPr>
        <w:tabs>
          <w:tab w:val="clear" w:pos="1068"/>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Già iscritta al registro delle ditte con il n.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sidRPr="003756EA">
        <w:rPr>
          <w:rFonts w:ascii="Times New Roman" w:hAnsi="Times New Roman"/>
          <w:lang w:eastAsia="it-IT"/>
        </w:rPr>
        <w:t>;</w:t>
      </w:r>
    </w:p>
    <w:p w14:paraId="42A05BB6" w14:textId="77777777" w:rsidR="0020690A" w:rsidRPr="003756EA" w:rsidRDefault="0020690A" w:rsidP="0020690A">
      <w:pPr>
        <w:numPr>
          <w:ilvl w:val="0"/>
          <w:numId w:val="10"/>
        </w:numPr>
        <w:tabs>
          <w:tab w:val="clear" w:pos="1068"/>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Denominazione </w:t>
      </w:r>
      <w:r>
        <w:rPr>
          <w:rFonts w:ascii="Times New Roman" w:hAnsi="Times New Roman"/>
          <w:lang w:eastAsia="it-IT"/>
        </w:rPr>
        <w:fldChar w:fldCharType="begin">
          <w:ffData>
            <w:name w:val=""/>
            <w:enabled/>
            <w:calcOnExit w:val="0"/>
            <w:textInput>
              <w:default w:val="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w:t>
      </w:r>
      <w:r>
        <w:rPr>
          <w:rFonts w:ascii="Times New Roman" w:hAnsi="Times New Roman"/>
          <w:lang w:eastAsia="it-IT"/>
        </w:rPr>
        <w:fldChar w:fldCharType="end"/>
      </w:r>
      <w:r>
        <w:rPr>
          <w:rFonts w:ascii="Times New Roman" w:hAnsi="Times New Roman"/>
          <w:lang w:eastAsia="it-IT"/>
        </w:rPr>
        <w:t>;</w:t>
      </w:r>
    </w:p>
    <w:p w14:paraId="1CEB2DFC" w14:textId="77777777" w:rsidR="0020690A" w:rsidRPr="003756EA" w:rsidRDefault="0020690A" w:rsidP="0020690A">
      <w:pPr>
        <w:numPr>
          <w:ilvl w:val="0"/>
          <w:numId w:val="10"/>
        </w:numPr>
        <w:tabs>
          <w:tab w:val="clear" w:pos="1068"/>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Sede </w:t>
      </w:r>
      <w:r>
        <w:rPr>
          <w:rFonts w:ascii="Times New Roman" w:hAnsi="Times New Roman"/>
          <w:lang w:eastAsia="it-IT"/>
        </w:rPr>
        <w:fldChar w:fldCharType="begin">
          <w:ffData>
            <w:name w:val=""/>
            <w:enabled/>
            <w:calcOnExit w:val="0"/>
            <w:textInput>
              <w:default w:val="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Data di fondazione </w:t>
      </w:r>
      <w:r>
        <w:rPr>
          <w:rFonts w:ascii="Times New Roman" w:hAnsi="Times New Roman"/>
          <w:lang w:eastAsia="it-IT"/>
        </w:rPr>
        <w:fldChar w:fldCharType="begin">
          <w:ffData>
            <w:name w:val=""/>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w:t>
      </w:r>
    </w:p>
    <w:p w14:paraId="054FE05C" w14:textId="77777777" w:rsidR="0020690A" w:rsidRPr="003756EA" w:rsidRDefault="0020690A" w:rsidP="0020690A">
      <w:pPr>
        <w:numPr>
          <w:ilvl w:val="0"/>
          <w:numId w:val="10"/>
        </w:numPr>
        <w:tabs>
          <w:tab w:val="clear" w:pos="1068"/>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Costituita con atto </w:t>
      </w:r>
      <w:r>
        <w:rPr>
          <w:rFonts w:ascii="Times New Roman" w:hAnsi="Times New Roman"/>
          <w:lang w:eastAsia="it-IT"/>
        </w:rPr>
        <w:fldChar w:fldCharType="begin">
          <w:ffData>
            <w:name w:val=""/>
            <w:enabled/>
            <w:calcOnExit w:val="0"/>
            <w:textInput>
              <w:default w:val="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w:t>
      </w:r>
      <w:r>
        <w:rPr>
          <w:rFonts w:ascii="Times New Roman" w:hAnsi="Times New Roman"/>
          <w:lang w:eastAsia="it-IT"/>
        </w:rPr>
        <w:fldChar w:fldCharType="end"/>
      </w:r>
      <w:r w:rsidRPr="003756EA">
        <w:rPr>
          <w:rFonts w:ascii="Times New Roman" w:hAnsi="Times New Roman"/>
          <w:lang w:eastAsia="it-IT"/>
        </w:rPr>
        <w:t xml:space="preserve">, capitale sociale Euro </w:t>
      </w:r>
      <w:r w:rsidRPr="0042581F">
        <w:rPr>
          <w:rFonts w:ascii="Times New Roman" w:hAnsi="Times New Roman"/>
          <w:lang w:eastAsia="it-IT"/>
        </w:rPr>
        <w:t>€</w:t>
      </w:r>
      <w:r>
        <w:rPr>
          <w:rFonts w:ascii="Times New Roman" w:hAnsi="Times New Roman"/>
          <w:lang w:eastAsia="it-IT"/>
        </w:rPr>
        <w:t xml:space="preserve"> </w:t>
      </w:r>
      <w:bookmarkStart w:id="7" w:name="Testo18"/>
      <w:r>
        <w:rPr>
          <w:rFonts w:ascii="Times New Roman" w:hAnsi="Times New Roman"/>
          <w:lang w:eastAsia="it-IT"/>
        </w:rPr>
        <w:fldChar w:fldCharType="begin">
          <w:ffData>
            <w:name w:val="Testo18"/>
            <w:enabled/>
            <w:calcOnExit w:val="0"/>
            <w:textInput>
              <w:default w:val="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w:t>
      </w:r>
      <w:r>
        <w:rPr>
          <w:rFonts w:ascii="Times New Roman" w:hAnsi="Times New Roman"/>
          <w:lang w:eastAsia="it-IT"/>
        </w:rPr>
        <w:fldChar w:fldCharType="end"/>
      </w:r>
      <w:bookmarkEnd w:id="7"/>
      <w:r>
        <w:rPr>
          <w:rFonts w:ascii="Times New Roman" w:hAnsi="Times New Roman"/>
          <w:lang w:eastAsia="it-IT"/>
        </w:rPr>
        <w:t>;</w:t>
      </w:r>
    </w:p>
    <w:p w14:paraId="645EEBA8" w14:textId="77777777" w:rsidR="0020690A" w:rsidRPr="003756EA" w:rsidRDefault="0020690A" w:rsidP="0020690A">
      <w:pPr>
        <w:numPr>
          <w:ilvl w:val="0"/>
          <w:numId w:val="10"/>
        </w:numPr>
        <w:tabs>
          <w:tab w:val="clear" w:pos="1068"/>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Durata dell’impresa / data di termine </w:t>
      </w:r>
      <w:r>
        <w:rPr>
          <w:rFonts w:ascii="Times New Roman" w:hAnsi="Times New Roman"/>
          <w:lang w:eastAsia="it-IT"/>
        </w:rPr>
        <w:fldChar w:fldCharType="begin">
          <w:ffData>
            <w:name w:val=""/>
            <w:enabled/>
            <w:calcOnExit w:val="0"/>
            <w:textInput>
              <w:default w:val="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w:t>
      </w:r>
      <w:r>
        <w:rPr>
          <w:rFonts w:ascii="Times New Roman" w:hAnsi="Times New Roman"/>
          <w:lang w:eastAsia="it-IT"/>
        </w:rPr>
        <w:fldChar w:fldCharType="end"/>
      </w:r>
      <w:r w:rsidRPr="003756EA">
        <w:rPr>
          <w:rFonts w:ascii="Times New Roman" w:hAnsi="Times New Roman"/>
          <w:lang w:eastAsia="it-IT"/>
        </w:rPr>
        <w:t xml:space="preserve"> Forma giuridica </w:t>
      </w:r>
      <w:r>
        <w:rPr>
          <w:rFonts w:ascii="Times New Roman" w:hAnsi="Times New Roman"/>
          <w:lang w:eastAsia="it-IT"/>
        </w:rPr>
        <w:fldChar w:fldCharType="begin">
          <w:ffData>
            <w:name w:val=""/>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w:t>
      </w:r>
    </w:p>
    <w:p w14:paraId="28837BC0" w14:textId="77777777" w:rsidR="0020690A" w:rsidRPr="0042581F" w:rsidRDefault="0020690A" w:rsidP="0020690A">
      <w:pPr>
        <w:numPr>
          <w:ilvl w:val="0"/>
          <w:numId w:val="10"/>
        </w:numPr>
        <w:tabs>
          <w:tab w:val="clear" w:pos="1068"/>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Oggetto sociale (se necessario, indicare una sintesi) </w:t>
      </w:r>
      <w:r>
        <w:rPr>
          <w:rFonts w:ascii="Times New Roman" w:hAnsi="Times New Roman"/>
          <w:lang w:eastAsia="it-IT"/>
        </w:rPr>
        <w:fldChar w:fldCharType="begin">
          <w:ffData>
            <w:name w:val=""/>
            <w:enabled/>
            <w:calcOnExit w:val="0"/>
            <w:textInput>
              <w:default w:val="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w:t>
      </w:r>
      <w:r>
        <w:rPr>
          <w:rFonts w:ascii="Times New Roman" w:hAnsi="Times New Roman"/>
          <w:lang w:eastAsia="it-IT"/>
        </w:rPr>
        <w:fldChar w:fldCharType="end"/>
      </w:r>
      <w:r>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w:t>
      </w:r>
    </w:p>
    <w:p w14:paraId="572F47EB" w14:textId="77777777" w:rsidR="0020690A" w:rsidRPr="003756EA" w:rsidRDefault="0020690A" w:rsidP="0020690A">
      <w:pPr>
        <w:numPr>
          <w:ilvl w:val="0"/>
          <w:numId w:val="10"/>
        </w:numPr>
        <w:tabs>
          <w:tab w:val="clear" w:pos="1068"/>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Titolari, soci, direttori tecnici, amministratori muniti di rappresentanza, soci accomandatari (indicare i nominativi, le qualifiche, le date di nascita e la residenza ed il codice fiscale) </w:t>
      </w:r>
      <w:r>
        <w:rPr>
          <w:rFonts w:ascii="Times New Roman" w:hAnsi="Times New Roman"/>
          <w:lang w:eastAsia="it-IT"/>
        </w:rPr>
        <w:fldChar w:fldCharType="begin">
          <w:ffData>
            <w:name w:val=""/>
            <w:enabled/>
            <w:calcOnExit w:val="0"/>
            <w:textInput>
              <w:default w:val="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w:t>
      </w:r>
    </w:p>
    <w:p w14:paraId="4BE6F409" w14:textId="77777777" w:rsidR="0020690A" w:rsidRPr="003756EA" w:rsidRDefault="0020690A" w:rsidP="0020690A">
      <w:pPr>
        <w:numPr>
          <w:ilvl w:val="0"/>
          <w:numId w:val="10"/>
        </w:numPr>
        <w:tabs>
          <w:tab w:val="clear" w:pos="1068"/>
        </w:tabs>
        <w:spacing w:after="0" w:line="264" w:lineRule="auto"/>
        <w:ind w:left="568" w:hanging="284"/>
        <w:contextualSpacing/>
        <w:jc w:val="both"/>
        <w:rPr>
          <w:rFonts w:ascii="Times New Roman" w:hAnsi="Times New Roman"/>
          <w:lang w:eastAsia="it-IT"/>
        </w:rPr>
      </w:pPr>
      <w:r w:rsidRPr="003756EA">
        <w:rPr>
          <w:rFonts w:ascii="Times New Roman" w:hAnsi="Times New Roman"/>
          <w:lang w:eastAsia="it-IT"/>
        </w:rPr>
        <w:t xml:space="preserve">Che la </w:t>
      </w:r>
      <w:r w:rsidRPr="003756EA">
        <w:rPr>
          <w:rFonts w:ascii="Times New Roman" w:hAnsi="Times New Roman"/>
          <w:b/>
          <w:lang w:eastAsia="it-IT"/>
        </w:rPr>
        <w:t>società di capitale</w:t>
      </w:r>
      <w:r w:rsidRPr="003756EA">
        <w:rPr>
          <w:rFonts w:ascii="Times New Roman" w:hAnsi="Times New Roman"/>
          <w:lang w:eastAsia="it-IT"/>
        </w:rPr>
        <w:t xml:space="preserve"> ha un sistema di amministrazione e controllo disciplinata dal Codice civile a seguito della riforma introdotta dal D.Lgs. n. 6/2003 (e s.m.i.) come segue:</w:t>
      </w:r>
    </w:p>
    <w:p w14:paraId="762CEC29" w14:textId="77777777" w:rsidR="0020690A" w:rsidRPr="003756EA" w:rsidRDefault="0020690A" w:rsidP="0020690A">
      <w:pPr>
        <w:spacing w:after="0" w:line="264" w:lineRule="auto"/>
        <w:ind w:left="936" w:hanging="369"/>
        <w:contextualSpacing/>
        <w:jc w:val="both"/>
        <w:rPr>
          <w:rFonts w:ascii="Times New Roman" w:hAnsi="Times New Roman"/>
          <w:lang w:eastAsia="it-IT"/>
        </w:rPr>
      </w:pPr>
      <w:r w:rsidRPr="0042581F">
        <w:rPr>
          <w:rFonts w:ascii="Times New Roman" w:hAnsi="Times New Roman"/>
          <w:lang w:eastAsia="it-IT"/>
        </w:rPr>
        <w:t>[_]</w:t>
      </w:r>
      <w:r>
        <w:rPr>
          <w:rFonts w:ascii="Times New Roman" w:hAnsi="Times New Roman"/>
          <w:b/>
          <w:lang w:eastAsia="it-IT"/>
        </w:rPr>
        <w:t xml:space="preserve"> </w:t>
      </w:r>
      <w:r>
        <w:rPr>
          <w:rFonts w:ascii="Times New Roman" w:hAnsi="Times New Roman"/>
          <w:b/>
          <w:lang w:eastAsia="it-IT"/>
        </w:rPr>
        <w:tab/>
      </w:r>
      <w:r w:rsidRPr="003756EA">
        <w:rPr>
          <w:rFonts w:ascii="Times New Roman" w:hAnsi="Times New Roman"/>
          <w:b/>
          <w:lang w:eastAsia="it-IT"/>
        </w:rPr>
        <w:t>sistema cd. “tradizionale”</w:t>
      </w:r>
      <w:r w:rsidRPr="003756EA">
        <w:rPr>
          <w:rFonts w:ascii="Times New Roman" w:hAnsi="Times New Roman"/>
          <w:lang w:eastAsia="it-IT"/>
        </w:rPr>
        <w:t xml:space="preserve"> (disciplinato agli artt. 2380-bis e ss. del Codice civile), articolato su un “consiglio di amministrazione</w:t>
      </w:r>
      <w:r w:rsidRPr="003756EA">
        <w:rPr>
          <w:rFonts w:ascii="Times New Roman" w:hAnsi="Times New Roman"/>
          <w:b/>
          <w:lang w:eastAsia="it-IT"/>
        </w:rPr>
        <w:t>”</w:t>
      </w:r>
      <w:r w:rsidRPr="003756EA">
        <w:rPr>
          <w:rFonts w:ascii="Times New Roman" w:hAnsi="Times New Roman"/>
          <w:lang w:eastAsia="it-IT"/>
        </w:rPr>
        <w:t xml:space="preserve"> e su un “collegio sindacale”; (</w:t>
      </w:r>
      <w:r w:rsidRPr="003756EA">
        <w:rPr>
          <w:rFonts w:ascii="Times New Roman" w:hAnsi="Times New Roman"/>
          <w:i/>
          <w:color w:val="FF0000"/>
          <w:lang w:eastAsia="it-IT"/>
        </w:rPr>
        <w:t xml:space="preserve">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w:t>
      </w:r>
      <w:r w:rsidRPr="003756EA">
        <w:rPr>
          <w:rFonts w:ascii="Times New Roman" w:hAnsi="Times New Roman"/>
          <w:i/>
          <w:color w:val="FF0000"/>
          <w:lang w:eastAsia="it-IT"/>
        </w:rPr>
        <w:lastRenderedPageBreak/>
        <w:t>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e s.m.i. cui sia affidato il compito di vigilare sul funzionamento e sull’osservanza dei modelli di organizzazione e di gestione idonei a prevenire reati</w:t>
      </w:r>
      <w:r w:rsidRPr="003756EA">
        <w:rPr>
          <w:rFonts w:ascii="Times New Roman" w:hAnsi="Times New Roman"/>
          <w:lang w:eastAsia="it-IT"/>
        </w:rPr>
        <w:t>);</w:t>
      </w:r>
    </w:p>
    <w:p w14:paraId="346CDA81" w14:textId="77777777" w:rsidR="0020690A" w:rsidRPr="003756EA" w:rsidRDefault="0020690A" w:rsidP="0020690A">
      <w:pPr>
        <w:spacing w:after="0" w:line="264" w:lineRule="auto"/>
        <w:ind w:left="936" w:hanging="369"/>
        <w:contextualSpacing/>
        <w:jc w:val="both"/>
        <w:rPr>
          <w:rFonts w:ascii="Times New Roman" w:hAnsi="Times New Roman"/>
          <w:lang w:eastAsia="it-IT"/>
        </w:rPr>
      </w:pPr>
      <w:r w:rsidRPr="0042581F">
        <w:rPr>
          <w:rFonts w:ascii="Times New Roman" w:hAnsi="Times New Roman"/>
          <w:lang w:eastAsia="it-IT"/>
        </w:rPr>
        <w:t>[_]</w:t>
      </w:r>
      <w:r>
        <w:rPr>
          <w:rFonts w:ascii="Times New Roman" w:hAnsi="Times New Roman"/>
          <w:lang w:eastAsia="it-IT"/>
        </w:rPr>
        <w:t xml:space="preserve"> </w:t>
      </w:r>
      <w:r>
        <w:rPr>
          <w:rFonts w:ascii="Times New Roman" w:hAnsi="Times New Roman"/>
          <w:lang w:eastAsia="it-IT"/>
        </w:rPr>
        <w:tab/>
      </w:r>
      <w:r w:rsidRPr="003756EA">
        <w:rPr>
          <w:rFonts w:ascii="Times New Roman" w:hAnsi="Times New Roman"/>
          <w:b/>
          <w:lang w:eastAsia="it-IT"/>
        </w:rPr>
        <w:t>sistema cd. “dualistico</w:t>
      </w:r>
      <w:r w:rsidRPr="003756EA">
        <w:rPr>
          <w:rFonts w:ascii="Times New Roman" w:hAnsi="Times New Roman"/>
          <w:lang w:eastAsia="it-IT"/>
        </w:rPr>
        <w:t>” (disciplinato agli artt. 2409-octies e ss. del Codice civile) articolato sul “consiglio di gestione” e sul “consiglio di sorveglianza”; (</w:t>
      </w:r>
      <w:r w:rsidRPr="003756EA">
        <w:rPr>
          <w:rFonts w:ascii="Times New Roman" w:hAnsi="Times New Roman"/>
          <w:i/>
          <w:color w:val="FF0000"/>
          <w:lang w:eastAsia="it-IT"/>
        </w:rPr>
        <w:t>N.B.: in tal caso il Modello 2 deve essere reso dai membri del consiglio di gestione e ai membri del consiglio di sorveglianza.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D.Lgs. n. 231/2001 e s.m.i. cui sia affidato il compito di vigilare sul funzionamento e sull’osservanza dei modelli di organizzazione e di gestione idonei a prevenire reati</w:t>
      </w:r>
      <w:r w:rsidRPr="003756EA">
        <w:rPr>
          <w:rFonts w:ascii="Times New Roman" w:hAnsi="Times New Roman"/>
          <w:lang w:eastAsia="it-IT"/>
        </w:rPr>
        <w:t>)</w:t>
      </w:r>
    </w:p>
    <w:p w14:paraId="4F075935" w14:textId="77777777" w:rsidR="0020690A" w:rsidRPr="003756EA" w:rsidRDefault="0020690A" w:rsidP="0020690A">
      <w:pPr>
        <w:spacing w:after="0" w:line="264" w:lineRule="auto"/>
        <w:ind w:left="936" w:hanging="369"/>
        <w:contextualSpacing/>
        <w:jc w:val="both"/>
        <w:rPr>
          <w:rFonts w:ascii="Times New Roman" w:hAnsi="Times New Roman"/>
          <w:lang w:eastAsia="it-IT"/>
        </w:rPr>
      </w:pPr>
      <w:r w:rsidRPr="0042581F">
        <w:rPr>
          <w:rFonts w:ascii="Times New Roman" w:hAnsi="Times New Roman"/>
          <w:lang w:eastAsia="it-IT"/>
        </w:rPr>
        <w:t>[_]</w:t>
      </w:r>
      <w:r>
        <w:rPr>
          <w:rFonts w:ascii="Times New Roman" w:hAnsi="Times New Roman"/>
          <w:lang w:eastAsia="it-IT"/>
        </w:rPr>
        <w:t xml:space="preserve"> </w:t>
      </w:r>
      <w:r>
        <w:rPr>
          <w:rFonts w:ascii="Times New Roman" w:hAnsi="Times New Roman"/>
          <w:lang w:eastAsia="it-IT"/>
        </w:rPr>
        <w:tab/>
      </w:r>
      <w:r w:rsidRPr="003756EA">
        <w:rPr>
          <w:rFonts w:ascii="Times New Roman" w:hAnsi="Times New Roman"/>
          <w:b/>
          <w:lang w:eastAsia="it-IT"/>
        </w:rPr>
        <w:t>sistema cd. “monistico”</w:t>
      </w:r>
      <w:r w:rsidRPr="003756EA">
        <w:rPr>
          <w:rFonts w:ascii="Times New Roman" w:hAnsi="Times New Roman"/>
          <w:lang w:eastAsia="it-IT"/>
        </w:rPr>
        <w:t xml:space="preserve"> fondato sulla presenza di un “consiglio di amministrazione” e di un “comitato per il controllo sulla gestione” costituito al suo interno (art. 2409-sexiesdecies, co. 1, del Codice civile); (</w:t>
      </w:r>
      <w:r w:rsidRPr="003756EA">
        <w:rPr>
          <w:rFonts w:ascii="Times New Roman" w:hAnsi="Times New Roman"/>
          <w:i/>
          <w:color w:val="FF0000"/>
          <w:lang w:eastAsia="it-IT"/>
        </w:rPr>
        <w:t>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D.Lgs. n. 231/2001 e s.m.i. cui sia affidato il compito di vigilare sul funzionamento e sull’osservanza dei modelli di organizzazione e di gestione idonei a prevenire reati</w:t>
      </w:r>
      <w:r w:rsidRPr="003756EA">
        <w:rPr>
          <w:rFonts w:ascii="Times New Roman" w:hAnsi="Times New Roman"/>
          <w:lang w:eastAsia="it-IT"/>
        </w:rPr>
        <w:t>)</w:t>
      </w:r>
    </w:p>
    <w:p w14:paraId="67F637FE" w14:textId="77777777" w:rsidR="0020690A" w:rsidRPr="003756EA" w:rsidRDefault="0020690A" w:rsidP="0020690A">
      <w:pPr>
        <w:numPr>
          <w:ilvl w:val="0"/>
          <w:numId w:val="10"/>
        </w:numPr>
        <w:tabs>
          <w:tab w:val="clear" w:pos="1068"/>
        </w:tabs>
        <w:spacing w:after="0" w:line="264" w:lineRule="auto"/>
        <w:ind w:left="568" w:hanging="284"/>
        <w:contextualSpacing/>
        <w:jc w:val="both"/>
        <w:rPr>
          <w:rFonts w:ascii="Times New Roman" w:hAnsi="Times New Roman"/>
          <w:lang w:eastAsia="it-IT"/>
        </w:rPr>
      </w:pPr>
      <w:r w:rsidRPr="003756EA">
        <w:rPr>
          <w:rFonts w:ascii="Times New Roman" w:hAnsi="Times New Roman"/>
          <w:lang w:eastAsia="it-IT"/>
        </w:rPr>
        <w:t xml:space="preserve">che gli </w:t>
      </w:r>
      <w:r w:rsidRPr="003756EA">
        <w:rPr>
          <w:rFonts w:ascii="Times New Roman" w:hAnsi="Times New Roman"/>
          <w:b/>
          <w:lang w:eastAsia="it-IT"/>
        </w:rPr>
        <w:t>institori o procuratori generali</w:t>
      </w:r>
      <w:r w:rsidRPr="003756EA">
        <w:rPr>
          <w:rFonts w:ascii="Times New Roman" w:hAnsi="Times New Roman"/>
          <w:lang w:eastAsia="it-IT"/>
        </w:rPr>
        <w:t xml:space="preserve"> sono individuati nei seguenti soggetti:</w:t>
      </w:r>
    </w:p>
    <w:p w14:paraId="6BCF0122" w14:textId="77777777" w:rsidR="0020690A" w:rsidRPr="003756EA" w:rsidRDefault="0020690A" w:rsidP="0020690A">
      <w:pPr>
        <w:spacing w:after="0" w:line="264" w:lineRule="auto"/>
        <w:ind w:left="568"/>
        <w:contextualSpacing/>
        <w:jc w:val="both"/>
        <w:rPr>
          <w:rFonts w:ascii="Times New Roman" w:hAnsi="Times New Roman"/>
          <w:lang w:eastAsia="it-IT"/>
        </w:rPr>
      </w:pPr>
      <w:r w:rsidRPr="003756EA">
        <w:rPr>
          <w:rFonts w:ascii="Times New Roman" w:hAnsi="Times New Roman"/>
          <w:lang w:eastAsia="it-IT"/>
        </w:rPr>
        <w:t>nome e cognome</w:t>
      </w:r>
      <w:r>
        <w:rPr>
          <w:rFonts w:ascii="Times New Roman" w:hAnsi="Times New Roman"/>
          <w:lang w:eastAsia="it-IT"/>
        </w:rPr>
        <w:t xml:space="preserve"> </w:t>
      </w:r>
      <w:bookmarkStart w:id="8" w:name="Testo19"/>
      <w:r>
        <w:rPr>
          <w:rFonts w:ascii="Times New Roman" w:hAnsi="Times New Roman"/>
          <w:lang w:eastAsia="it-IT"/>
        </w:rPr>
        <w:fldChar w:fldCharType="begin">
          <w:ffData>
            <w:name w:val="Testo19"/>
            <w:enabled/>
            <w:calcOnExit w:val="0"/>
            <w:textInput>
              <w:default w:val="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w:t>
      </w:r>
      <w:r>
        <w:rPr>
          <w:rFonts w:ascii="Times New Roman" w:hAnsi="Times New Roman"/>
          <w:lang w:eastAsia="it-IT"/>
        </w:rPr>
        <w:fldChar w:fldCharType="end"/>
      </w:r>
      <w:bookmarkEnd w:id="8"/>
      <w:r w:rsidRPr="003756EA">
        <w:rPr>
          <w:rFonts w:ascii="Times New Roman" w:hAnsi="Times New Roman"/>
          <w:lang w:eastAsia="it-IT"/>
        </w:rPr>
        <w:t xml:space="preserve">, nato a </w:t>
      </w:r>
      <w:bookmarkStart w:id="9" w:name="Testo20"/>
      <w:r>
        <w:rPr>
          <w:rFonts w:ascii="Times New Roman" w:hAnsi="Times New Roman"/>
          <w:lang w:eastAsia="it-IT"/>
        </w:rPr>
        <w:fldChar w:fldCharType="begin">
          <w:ffData>
            <w:name w:val="Testo20"/>
            <w:enabled/>
            <w:calcOnExit w:val="0"/>
            <w:textInput>
              <w:default w:val="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w:t>
      </w:r>
      <w:r>
        <w:rPr>
          <w:rFonts w:ascii="Times New Roman" w:hAnsi="Times New Roman"/>
          <w:lang w:eastAsia="it-IT"/>
        </w:rPr>
        <w:fldChar w:fldCharType="end"/>
      </w:r>
      <w:bookmarkEnd w:id="9"/>
      <w:r w:rsidRPr="003756EA">
        <w:rPr>
          <w:rFonts w:ascii="Times New Roman" w:hAnsi="Times New Roman"/>
          <w:lang w:eastAsia="it-IT"/>
        </w:rPr>
        <w:t xml:space="preserve"> il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w:t>
      </w:r>
    </w:p>
    <w:p w14:paraId="7F6B6AD6" w14:textId="77777777" w:rsidR="0020690A" w:rsidRPr="003756EA" w:rsidRDefault="0020690A" w:rsidP="0020690A">
      <w:pPr>
        <w:spacing w:after="0" w:line="264" w:lineRule="auto"/>
        <w:ind w:left="568"/>
        <w:contextualSpacing/>
        <w:jc w:val="both"/>
        <w:rPr>
          <w:rFonts w:ascii="Times New Roman" w:hAnsi="Times New Roman"/>
          <w:lang w:eastAsia="it-IT"/>
        </w:rPr>
      </w:pPr>
      <w:r w:rsidRPr="003756EA">
        <w:rPr>
          <w:rFonts w:ascii="Times New Roman" w:hAnsi="Times New Roman"/>
          <w:lang w:eastAsia="it-IT"/>
        </w:rPr>
        <w:t xml:space="preserve">nome e cognome </w:t>
      </w:r>
      <w:r>
        <w:rPr>
          <w:rFonts w:ascii="Times New Roman" w:hAnsi="Times New Roman"/>
          <w:lang w:eastAsia="it-IT"/>
        </w:rPr>
        <w:fldChar w:fldCharType="begin">
          <w:ffData>
            <w:name w:val="Testo19"/>
            <w:enabled/>
            <w:calcOnExit w:val="0"/>
            <w:textInput>
              <w:default w:val="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nato a </w:t>
      </w:r>
      <w:r>
        <w:rPr>
          <w:rFonts w:ascii="Times New Roman" w:hAnsi="Times New Roman"/>
          <w:lang w:eastAsia="it-IT"/>
        </w:rPr>
        <w:fldChar w:fldCharType="begin">
          <w:ffData>
            <w:name w:val="Testo20"/>
            <w:enabled/>
            <w:calcOnExit w:val="0"/>
            <w:textInput>
              <w:default w:val="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il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w:t>
      </w:r>
    </w:p>
    <w:p w14:paraId="56EE8CC0" w14:textId="77777777" w:rsidR="0020690A" w:rsidRPr="003756EA" w:rsidRDefault="0020690A" w:rsidP="0020690A">
      <w:pPr>
        <w:spacing w:after="0" w:line="264" w:lineRule="auto"/>
        <w:ind w:left="568"/>
        <w:contextualSpacing/>
        <w:jc w:val="both"/>
        <w:rPr>
          <w:rFonts w:ascii="Times New Roman" w:hAnsi="Times New Roman"/>
          <w:lang w:eastAsia="it-IT"/>
        </w:rPr>
      </w:pPr>
      <w:r w:rsidRPr="003756EA">
        <w:rPr>
          <w:rFonts w:ascii="Times New Roman" w:hAnsi="Times New Roman"/>
          <w:lang w:eastAsia="it-IT"/>
        </w:rPr>
        <w:t xml:space="preserve">nome e cognome </w:t>
      </w:r>
      <w:r>
        <w:rPr>
          <w:rFonts w:ascii="Times New Roman" w:hAnsi="Times New Roman"/>
          <w:lang w:eastAsia="it-IT"/>
        </w:rPr>
        <w:fldChar w:fldCharType="begin">
          <w:ffData>
            <w:name w:val="Testo19"/>
            <w:enabled/>
            <w:calcOnExit w:val="0"/>
            <w:textInput>
              <w:default w:val="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nato a </w:t>
      </w:r>
      <w:r>
        <w:rPr>
          <w:rFonts w:ascii="Times New Roman" w:hAnsi="Times New Roman"/>
          <w:lang w:eastAsia="it-IT"/>
        </w:rPr>
        <w:fldChar w:fldCharType="begin">
          <w:ffData>
            <w:name w:val="Testo20"/>
            <w:enabled/>
            <w:calcOnExit w:val="0"/>
            <w:textInput>
              <w:default w:val="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il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w:t>
      </w:r>
    </w:p>
    <w:p w14:paraId="189A8914" w14:textId="77777777" w:rsidR="0020690A" w:rsidRPr="003756EA" w:rsidRDefault="0020690A" w:rsidP="0020690A">
      <w:pPr>
        <w:numPr>
          <w:ilvl w:val="0"/>
          <w:numId w:val="10"/>
        </w:numPr>
        <w:tabs>
          <w:tab w:val="clear" w:pos="1068"/>
        </w:tabs>
        <w:spacing w:after="0" w:line="264" w:lineRule="auto"/>
        <w:ind w:left="568" w:hanging="284"/>
        <w:contextualSpacing/>
        <w:jc w:val="both"/>
        <w:rPr>
          <w:rFonts w:ascii="Times New Roman" w:hAnsi="Times New Roman"/>
          <w:lang w:eastAsia="it-IT"/>
        </w:rPr>
      </w:pPr>
      <w:r w:rsidRPr="003756EA">
        <w:rPr>
          <w:rFonts w:ascii="Times New Roman" w:hAnsi="Times New Roman"/>
          <w:lang w:eastAsia="it-IT"/>
        </w:rPr>
        <w:t xml:space="preserve">che i soggetti dotati dei </w:t>
      </w:r>
      <w:r w:rsidRPr="003756EA">
        <w:rPr>
          <w:rFonts w:ascii="Times New Roman" w:hAnsi="Times New Roman"/>
          <w:b/>
          <w:lang w:eastAsia="it-IT"/>
        </w:rPr>
        <w:t>poteri di direzione</w:t>
      </w:r>
      <w:r w:rsidRPr="003756EA">
        <w:rPr>
          <w:rFonts w:ascii="Times New Roman" w:hAnsi="Times New Roman"/>
          <w:lang w:eastAsia="it-IT"/>
        </w:rPr>
        <w:t xml:space="preserve"> sono individuati nei seguenti soggetti:</w:t>
      </w:r>
    </w:p>
    <w:p w14:paraId="7B898A3F" w14:textId="77777777" w:rsidR="0020690A" w:rsidRPr="003756EA" w:rsidRDefault="0020690A" w:rsidP="0020690A">
      <w:pPr>
        <w:spacing w:after="0" w:line="264" w:lineRule="auto"/>
        <w:ind w:left="568"/>
        <w:contextualSpacing/>
        <w:jc w:val="both"/>
        <w:rPr>
          <w:rFonts w:ascii="Times New Roman" w:hAnsi="Times New Roman"/>
          <w:lang w:eastAsia="it-IT"/>
        </w:rPr>
      </w:pPr>
      <w:r w:rsidRPr="003756EA">
        <w:rPr>
          <w:rFonts w:ascii="Times New Roman" w:hAnsi="Times New Roman"/>
          <w:lang w:eastAsia="it-IT"/>
        </w:rPr>
        <w:t>nome e cognome</w:t>
      </w:r>
      <w:r>
        <w:rPr>
          <w:rFonts w:ascii="Times New Roman" w:hAnsi="Times New Roman"/>
          <w:lang w:eastAsia="it-IT"/>
        </w:rPr>
        <w:t xml:space="preserve"> </w:t>
      </w:r>
      <w:r>
        <w:rPr>
          <w:rFonts w:ascii="Times New Roman" w:hAnsi="Times New Roman"/>
          <w:lang w:eastAsia="it-IT"/>
        </w:rPr>
        <w:fldChar w:fldCharType="begin">
          <w:ffData>
            <w:name w:val="Testo19"/>
            <w:enabled/>
            <w:calcOnExit w:val="0"/>
            <w:textInput>
              <w:default w:val="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nato a </w:t>
      </w:r>
      <w:r>
        <w:rPr>
          <w:rFonts w:ascii="Times New Roman" w:hAnsi="Times New Roman"/>
          <w:lang w:eastAsia="it-IT"/>
        </w:rPr>
        <w:fldChar w:fldCharType="begin">
          <w:ffData>
            <w:name w:val="Testo20"/>
            <w:enabled/>
            <w:calcOnExit w:val="0"/>
            <w:textInput>
              <w:default w:val="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il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w:t>
      </w:r>
    </w:p>
    <w:p w14:paraId="668985C0" w14:textId="77777777" w:rsidR="0020690A" w:rsidRPr="003756EA" w:rsidRDefault="0020690A" w:rsidP="0020690A">
      <w:pPr>
        <w:spacing w:after="0" w:line="264" w:lineRule="auto"/>
        <w:ind w:left="568"/>
        <w:contextualSpacing/>
        <w:jc w:val="both"/>
        <w:rPr>
          <w:rFonts w:ascii="Times New Roman" w:hAnsi="Times New Roman"/>
          <w:lang w:eastAsia="it-IT"/>
        </w:rPr>
      </w:pPr>
      <w:r w:rsidRPr="003756EA">
        <w:rPr>
          <w:rFonts w:ascii="Times New Roman" w:hAnsi="Times New Roman"/>
          <w:lang w:eastAsia="it-IT"/>
        </w:rPr>
        <w:t xml:space="preserve">nome e cognome </w:t>
      </w:r>
      <w:r>
        <w:rPr>
          <w:rFonts w:ascii="Times New Roman" w:hAnsi="Times New Roman"/>
          <w:lang w:eastAsia="it-IT"/>
        </w:rPr>
        <w:fldChar w:fldCharType="begin">
          <w:ffData>
            <w:name w:val="Testo19"/>
            <w:enabled/>
            <w:calcOnExit w:val="0"/>
            <w:textInput>
              <w:default w:val="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nato a </w:t>
      </w:r>
      <w:r>
        <w:rPr>
          <w:rFonts w:ascii="Times New Roman" w:hAnsi="Times New Roman"/>
          <w:lang w:eastAsia="it-IT"/>
        </w:rPr>
        <w:fldChar w:fldCharType="begin">
          <w:ffData>
            <w:name w:val="Testo20"/>
            <w:enabled/>
            <w:calcOnExit w:val="0"/>
            <w:textInput>
              <w:default w:val="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il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w:t>
      </w:r>
    </w:p>
    <w:p w14:paraId="44DD021F" w14:textId="77777777" w:rsidR="0020690A" w:rsidRPr="003756EA" w:rsidRDefault="0020690A" w:rsidP="0020690A">
      <w:pPr>
        <w:spacing w:after="0" w:line="264" w:lineRule="auto"/>
        <w:ind w:left="568"/>
        <w:contextualSpacing/>
        <w:jc w:val="both"/>
        <w:rPr>
          <w:rFonts w:ascii="Times New Roman" w:hAnsi="Times New Roman"/>
          <w:lang w:eastAsia="it-IT"/>
        </w:rPr>
      </w:pPr>
      <w:r w:rsidRPr="003756EA">
        <w:rPr>
          <w:rFonts w:ascii="Times New Roman" w:hAnsi="Times New Roman"/>
          <w:lang w:eastAsia="it-IT"/>
        </w:rPr>
        <w:t xml:space="preserve">nome e cognome </w:t>
      </w:r>
      <w:r>
        <w:rPr>
          <w:rFonts w:ascii="Times New Roman" w:hAnsi="Times New Roman"/>
          <w:lang w:eastAsia="it-IT"/>
        </w:rPr>
        <w:fldChar w:fldCharType="begin">
          <w:ffData>
            <w:name w:val="Testo19"/>
            <w:enabled/>
            <w:calcOnExit w:val="0"/>
            <w:textInput>
              <w:default w:val="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nato a </w:t>
      </w:r>
      <w:r>
        <w:rPr>
          <w:rFonts w:ascii="Times New Roman" w:hAnsi="Times New Roman"/>
          <w:lang w:eastAsia="it-IT"/>
        </w:rPr>
        <w:fldChar w:fldCharType="begin">
          <w:ffData>
            <w:name w:val="Testo20"/>
            <w:enabled/>
            <w:calcOnExit w:val="0"/>
            <w:textInput>
              <w:default w:val="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il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w:t>
      </w:r>
    </w:p>
    <w:p w14:paraId="6DA74443" w14:textId="77777777" w:rsidR="0020690A" w:rsidRPr="003756EA" w:rsidRDefault="0020690A" w:rsidP="0020690A">
      <w:pPr>
        <w:numPr>
          <w:ilvl w:val="0"/>
          <w:numId w:val="10"/>
        </w:numPr>
        <w:tabs>
          <w:tab w:val="clear" w:pos="1068"/>
        </w:tabs>
        <w:spacing w:after="0" w:line="264" w:lineRule="auto"/>
        <w:ind w:left="568" w:hanging="284"/>
        <w:contextualSpacing/>
        <w:jc w:val="both"/>
        <w:rPr>
          <w:rFonts w:ascii="Times New Roman" w:hAnsi="Times New Roman"/>
          <w:lang w:eastAsia="it-IT"/>
        </w:rPr>
      </w:pPr>
      <w:r w:rsidRPr="003756EA">
        <w:rPr>
          <w:rFonts w:ascii="Times New Roman" w:hAnsi="Times New Roman"/>
          <w:lang w:eastAsia="it-IT"/>
        </w:rPr>
        <w:t xml:space="preserve">che gli organi dotati di </w:t>
      </w:r>
      <w:r w:rsidRPr="003756EA">
        <w:rPr>
          <w:rFonts w:ascii="Times New Roman" w:hAnsi="Times New Roman"/>
          <w:b/>
          <w:lang w:eastAsia="it-IT"/>
        </w:rPr>
        <w:t>poteri di controllo</w:t>
      </w:r>
      <w:r w:rsidRPr="003756EA">
        <w:rPr>
          <w:rFonts w:ascii="Times New Roman" w:hAnsi="Times New Roman"/>
          <w:lang w:eastAsia="it-IT"/>
        </w:rPr>
        <w:t xml:space="preserve"> sono individuati nei seguenti signori:</w:t>
      </w:r>
    </w:p>
    <w:p w14:paraId="44F2B8D9" w14:textId="77777777" w:rsidR="0020690A" w:rsidRPr="003756EA" w:rsidRDefault="0020690A" w:rsidP="0020690A">
      <w:pPr>
        <w:spacing w:after="0" w:line="264" w:lineRule="auto"/>
        <w:ind w:left="568"/>
        <w:contextualSpacing/>
        <w:jc w:val="both"/>
        <w:rPr>
          <w:rFonts w:ascii="Times New Roman" w:hAnsi="Times New Roman"/>
          <w:lang w:eastAsia="it-IT"/>
        </w:rPr>
      </w:pPr>
      <w:r w:rsidRPr="003756EA">
        <w:rPr>
          <w:rFonts w:ascii="Times New Roman" w:hAnsi="Times New Roman"/>
          <w:lang w:eastAsia="it-IT"/>
        </w:rPr>
        <w:t>nome e cognome</w:t>
      </w:r>
      <w:r>
        <w:rPr>
          <w:rFonts w:ascii="Times New Roman" w:hAnsi="Times New Roman"/>
          <w:lang w:eastAsia="it-IT"/>
        </w:rPr>
        <w:t xml:space="preserve"> </w:t>
      </w:r>
      <w:r>
        <w:rPr>
          <w:rFonts w:ascii="Times New Roman" w:hAnsi="Times New Roman"/>
          <w:lang w:eastAsia="it-IT"/>
        </w:rPr>
        <w:fldChar w:fldCharType="begin">
          <w:ffData>
            <w:name w:val="Testo19"/>
            <w:enabled/>
            <w:calcOnExit w:val="0"/>
            <w:textInput>
              <w:default w:val="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nato a </w:t>
      </w:r>
      <w:r>
        <w:rPr>
          <w:rFonts w:ascii="Times New Roman" w:hAnsi="Times New Roman"/>
          <w:lang w:eastAsia="it-IT"/>
        </w:rPr>
        <w:fldChar w:fldCharType="begin">
          <w:ffData>
            <w:name w:val="Testo20"/>
            <w:enabled/>
            <w:calcOnExit w:val="0"/>
            <w:textInput>
              <w:default w:val="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il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w:t>
      </w:r>
    </w:p>
    <w:p w14:paraId="2EAA3613" w14:textId="77777777" w:rsidR="0020690A" w:rsidRPr="003756EA" w:rsidRDefault="0020690A" w:rsidP="0020690A">
      <w:pPr>
        <w:spacing w:after="0" w:line="264" w:lineRule="auto"/>
        <w:ind w:left="568"/>
        <w:contextualSpacing/>
        <w:jc w:val="both"/>
        <w:rPr>
          <w:rFonts w:ascii="Times New Roman" w:hAnsi="Times New Roman"/>
          <w:lang w:eastAsia="it-IT"/>
        </w:rPr>
      </w:pPr>
      <w:r w:rsidRPr="003756EA">
        <w:rPr>
          <w:rFonts w:ascii="Times New Roman" w:hAnsi="Times New Roman"/>
          <w:lang w:eastAsia="it-IT"/>
        </w:rPr>
        <w:t xml:space="preserve">nome e cognome </w:t>
      </w:r>
      <w:r>
        <w:rPr>
          <w:rFonts w:ascii="Times New Roman" w:hAnsi="Times New Roman"/>
          <w:lang w:eastAsia="it-IT"/>
        </w:rPr>
        <w:fldChar w:fldCharType="begin">
          <w:ffData>
            <w:name w:val="Testo19"/>
            <w:enabled/>
            <w:calcOnExit w:val="0"/>
            <w:textInput>
              <w:default w:val="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nato a </w:t>
      </w:r>
      <w:r>
        <w:rPr>
          <w:rFonts w:ascii="Times New Roman" w:hAnsi="Times New Roman"/>
          <w:lang w:eastAsia="it-IT"/>
        </w:rPr>
        <w:fldChar w:fldCharType="begin">
          <w:ffData>
            <w:name w:val="Testo20"/>
            <w:enabled/>
            <w:calcOnExit w:val="0"/>
            <w:textInput>
              <w:default w:val="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il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w:t>
      </w:r>
    </w:p>
    <w:p w14:paraId="52E93731" w14:textId="77777777" w:rsidR="0020690A" w:rsidRPr="003756EA" w:rsidRDefault="0020690A" w:rsidP="0020690A">
      <w:pPr>
        <w:spacing w:after="0" w:line="264" w:lineRule="auto"/>
        <w:ind w:left="568"/>
        <w:contextualSpacing/>
        <w:jc w:val="both"/>
        <w:rPr>
          <w:rFonts w:ascii="Times New Roman" w:hAnsi="Times New Roman"/>
          <w:lang w:eastAsia="it-IT"/>
        </w:rPr>
      </w:pPr>
      <w:r w:rsidRPr="003756EA">
        <w:rPr>
          <w:rFonts w:ascii="Times New Roman" w:hAnsi="Times New Roman"/>
          <w:lang w:eastAsia="it-IT"/>
        </w:rPr>
        <w:t xml:space="preserve">nome e cognome </w:t>
      </w:r>
      <w:r>
        <w:rPr>
          <w:rFonts w:ascii="Times New Roman" w:hAnsi="Times New Roman"/>
          <w:lang w:eastAsia="it-IT"/>
        </w:rPr>
        <w:fldChar w:fldCharType="begin">
          <w:ffData>
            <w:name w:val="Testo19"/>
            <w:enabled/>
            <w:calcOnExit w:val="0"/>
            <w:textInput>
              <w:default w:val="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nato a </w:t>
      </w:r>
      <w:r>
        <w:rPr>
          <w:rFonts w:ascii="Times New Roman" w:hAnsi="Times New Roman"/>
          <w:lang w:eastAsia="it-IT"/>
        </w:rPr>
        <w:fldChar w:fldCharType="begin">
          <w:ffData>
            <w:name w:val="Testo20"/>
            <w:enabled/>
            <w:calcOnExit w:val="0"/>
            <w:textInput>
              <w:default w:val="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il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w:t>
      </w:r>
    </w:p>
    <w:p w14:paraId="57F726CB" w14:textId="77777777" w:rsidR="0020690A" w:rsidRPr="003756EA" w:rsidRDefault="0020690A" w:rsidP="0020690A">
      <w:pPr>
        <w:numPr>
          <w:ilvl w:val="0"/>
          <w:numId w:val="10"/>
        </w:numPr>
        <w:tabs>
          <w:tab w:val="clear" w:pos="1068"/>
        </w:tabs>
        <w:spacing w:after="0" w:line="264" w:lineRule="auto"/>
        <w:ind w:left="568" w:hanging="284"/>
        <w:contextualSpacing/>
        <w:jc w:val="both"/>
        <w:rPr>
          <w:rFonts w:ascii="Times New Roman" w:hAnsi="Times New Roman"/>
          <w:lang w:eastAsia="it-IT"/>
        </w:rPr>
      </w:pPr>
      <w:r w:rsidRPr="003756EA">
        <w:rPr>
          <w:rFonts w:ascii="Times New Roman" w:hAnsi="Times New Roman"/>
          <w:lang w:eastAsia="it-IT"/>
        </w:rPr>
        <w:t>che l’</w:t>
      </w:r>
      <w:r w:rsidRPr="003756EA">
        <w:rPr>
          <w:rFonts w:ascii="Times New Roman" w:hAnsi="Times New Roman"/>
          <w:b/>
          <w:lang w:eastAsia="it-IT"/>
        </w:rPr>
        <w:t>Organismo di vigilanza</w:t>
      </w:r>
      <w:r w:rsidRPr="003756EA">
        <w:rPr>
          <w:rFonts w:ascii="Times New Roman" w:hAnsi="Times New Roman"/>
          <w:lang w:eastAsia="it-IT"/>
        </w:rPr>
        <w:t xml:space="preserve"> risulta composto dai seguenti soggetti:</w:t>
      </w:r>
    </w:p>
    <w:p w14:paraId="3F982B56" w14:textId="77777777" w:rsidR="0020690A" w:rsidRPr="003756EA" w:rsidRDefault="0020690A" w:rsidP="0020690A">
      <w:pPr>
        <w:spacing w:after="0" w:line="264" w:lineRule="auto"/>
        <w:ind w:left="568"/>
        <w:contextualSpacing/>
        <w:jc w:val="both"/>
        <w:rPr>
          <w:rFonts w:ascii="Times New Roman" w:hAnsi="Times New Roman"/>
          <w:lang w:eastAsia="it-IT"/>
        </w:rPr>
      </w:pPr>
      <w:r w:rsidRPr="003756EA">
        <w:rPr>
          <w:rFonts w:ascii="Times New Roman" w:hAnsi="Times New Roman"/>
          <w:lang w:eastAsia="it-IT"/>
        </w:rPr>
        <w:lastRenderedPageBreak/>
        <w:t>nome e cognome</w:t>
      </w:r>
      <w:r>
        <w:rPr>
          <w:rFonts w:ascii="Times New Roman" w:hAnsi="Times New Roman"/>
          <w:lang w:eastAsia="it-IT"/>
        </w:rPr>
        <w:t xml:space="preserve"> </w:t>
      </w:r>
      <w:r>
        <w:rPr>
          <w:rFonts w:ascii="Times New Roman" w:hAnsi="Times New Roman"/>
          <w:lang w:eastAsia="it-IT"/>
        </w:rPr>
        <w:fldChar w:fldCharType="begin">
          <w:ffData>
            <w:name w:val="Testo19"/>
            <w:enabled/>
            <w:calcOnExit w:val="0"/>
            <w:textInput>
              <w:default w:val="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nato a </w:t>
      </w:r>
      <w:r>
        <w:rPr>
          <w:rFonts w:ascii="Times New Roman" w:hAnsi="Times New Roman"/>
          <w:lang w:eastAsia="it-IT"/>
        </w:rPr>
        <w:fldChar w:fldCharType="begin">
          <w:ffData>
            <w:name w:val="Testo20"/>
            <w:enabled/>
            <w:calcOnExit w:val="0"/>
            <w:textInput>
              <w:default w:val="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il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w:t>
      </w:r>
    </w:p>
    <w:p w14:paraId="4BC36A2B" w14:textId="77777777" w:rsidR="0020690A" w:rsidRPr="003756EA" w:rsidRDefault="0020690A" w:rsidP="0020690A">
      <w:pPr>
        <w:spacing w:after="0" w:line="264" w:lineRule="auto"/>
        <w:ind w:left="568"/>
        <w:contextualSpacing/>
        <w:jc w:val="both"/>
        <w:rPr>
          <w:rFonts w:ascii="Times New Roman" w:hAnsi="Times New Roman"/>
          <w:lang w:eastAsia="it-IT"/>
        </w:rPr>
      </w:pPr>
      <w:r w:rsidRPr="003756EA">
        <w:rPr>
          <w:rFonts w:ascii="Times New Roman" w:hAnsi="Times New Roman"/>
          <w:lang w:eastAsia="it-IT"/>
        </w:rPr>
        <w:t xml:space="preserve">nome e cognome </w:t>
      </w:r>
      <w:r>
        <w:rPr>
          <w:rFonts w:ascii="Times New Roman" w:hAnsi="Times New Roman"/>
          <w:lang w:eastAsia="it-IT"/>
        </w:rPr>
        <w:fldChar w:fldCharType="begin">
          <w:ffData>
            <w:name w:val="Testo19"/>
            <w:enabled/>
            <w:calcOnExit w:val="0"/>
            <w:textInput>
              <w:default w:val="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nato a </w:t>
      </w:r>
      <w:r>
        <w:rPr>
          <w:rFonts w:ascii="Times New Roman" w:hAnsi="Times New Roman"/>
          <w:lang w:eastAsia="it-IT"/>
        </w:rPr>
        <w:fldChar w:fldCharType="begin">
          <w:ffData>
            <w:name w:val="Testo20"/>
            <w:enabled/>
            <w:calcOnExit w:val="0"/>
            <w:textInput>
              <w:default w:val="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il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w:t>
      </w:r>
    </w:p>
    <w:p w14:paraId="22CCCAFD" w14:textId="77777777" w:rsidR="0020690A" w:rsidRPr="003756EA" w:rsidRDefault="0020690A" w:rsidP="0020690A">
      <w:pPr>
        <w:spacing w:after="0" w:line="264" w:lineRule="auto"/>
        <w:ind w:left="568"/>
        <w:contextualSpacing/>
        <w:jc w:val="both"/>
        <w:rPr>
          <w:rFonts w:ascii="Times New Roman" w:hAnsi="Times New Roman"/>
          <w:lang w:eastAsia="it-IT"/>
        </w:rPr>
      </w:pPr>
      <w:r w:rsidRPr="003756EA">
        <w:rPr>
          <w:rFonts w:ascii="Times New Roman" w:hAnsi="Times New Roman"/>
          <w:lang w:eastAsia="it-IT"/>
        </w:rPr>
        <w:t xml:space="preserve">nome e cognome </w:t>
      </w:r>
      <w:r>
        <w:rPr>
          <w:rFonts w:ascii="Times New Roman" w:hAnsi="Times New Roman"/>
          <w:lang w:eastAsia="it-IT"/>
        </w:rPr>
        <w:fldChar w:fldCharType="begin">
          <w:ffData>
            <w:name w:val="Testo19"/>
            <w:enabled/>
            <w:calcOnExit w:val="0"/>
            <w:textInput>
              <w:default w:val="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nato a </w:t>
      </w:r>
      <w:r>
        <w:rPr>
          <w:rFonts w:ascii="Times New Roman" w:hAnsi="Times New Roman"/>
          <w:lang w:eastAsia="it-IT"/>
        </w:rPr>
        <w:fldChar w:fldCharType="begin">
          <w:ffData>
            <w:name w:val="Testo20"/>
            <w:enabled/>
            <w:calcOnExit w:val="0"/>
            <w:textInput>
              <w:default w:val="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il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w:t>
      </w:r>
    </w:p>
    <w:p w14:paraId="25941DCF"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lang w:eastAsia="it-IT"/>
        </w:rPr>
      </w:pPr>
      <w:r w:rsidRPr="003756EA">
        <w:rPr>
          <w:rFonts w:ascii="Times New Roman" w:hAnsi="Times New Roman"/>
          <w:lang w:eastAsia="it-IT"/>
        </w:rPr>
        <w:t>di possedere l’attrezzatura necessaria per l’esecuzione delle prestazioni oggetto della iscrizione richiesta;</w:t>
      </w:r>
    </w:p>
    <w:p w14:paraId="3E485621"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lang w:eastAsia="it-IT"/>
        </w:rPr>
      </w:pPr>
      <w:r w:rsidRPr="003756EA">
        <w:rPr>
          <w:rFonts w:ascii="Times New Roman" w:hAnsi="Times New Roman"/>
          <w:lang w:eastAsia="it-IT"/>
        </w:rPr>
        <w:t>di aver preso visione ed accettare incondizionatamente i patti e le condizioni contenute nell’avviso e relativi allegati;</w:t>
      </w:r>
    </w:p>
    <w:p w14:paraId="781D1836"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lang w:eastAsia="it-IT"/>
        </w:rPr>
      </w:pPr>
      <w:r w:rsidRPr="003756EA">
        <w:rPr>
          <w:rFonts w:ascii="Times New Roman" w:hAnsi="Times New Roman"/>
          <w:lang w:eastAsia="it-IT"/>
        </w:rPr>
        <w:t>di possedere tutte le abilitazioni previste dalla vigente normativa per le prestazioni oggetto dell’iscrizione richiesta;</w:t>
      </w:r>
    </w:p>
    <w:p w14:paraId="0F36C2DC"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lang w:eastAsia="it-IT"/>
        </w:rPr>
      </w:pPr>
      <w:r w:rsidRPr="003756EA">
        <w:rPr>
          <w:rFonts w:ascii="Times New Roman" w:hAnsi="Times New Roman"/>
          <w:lang w:eastAsia="it-IT"/>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le prestazioni ed a rispettare le norme e procedure previste dalla Legge 19 marzo 1990, n. 55 (e s.m.i.);</w:t>
      </w:r>
    </w:p>
    <w:p w14:paraId="42DE337C"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lang w:eastAsia="it-IT"/>
        </w:rPr>
      </w:pPr>
      <w:r w:rsidRPr="003756EA">
        <w:rPr>
          <w:rFonts w:ascii="Times New Roman" w:hAnsi="Times New Roman"/>
          <w:lang w:eastAsia="it-IT"/>
        </w:rPr>
        <w:t>di aver tenuto conto nell’offerta degli oneri previsti per i piani della sicurezza fisica dei lavoratori;</w:t>
      </w:r>
    </w:p>
    <w:p w14:paraId="6169F369" w14:textId="6FEA1C26"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lang w:eastAsia="it-IT"/>
        </w:rPr>
      </w:pPr>
      <w:r w:rsidRPr="003756EA">
        <w:rPr>
          <w:rFonts w:ascii="Times New Roman" w:hAnsi="Times New Roman"/>
          <w:lang w:eastAsia="it-IT"/>
        </w:rPr>
        <w:t>di non essersi avvalsi di piani individuali di emersione del lavoro sommerso di cui alla Legge n. 383/2001 (e s.m.i.)</w:t>
      </w:r>
      <w:r w:rsidR="007B4C28">
        <w:rPr>
          <w:rFonts w:ascii="Times New Roman" w:hAnsi="Times New Roman"/>
          <w:lang w:eastAsia="it-IT"/>
        </w:rPr>
        <w:t>;</w:t>
      </w:r>
    </w:p>
    <w:p w14:paraId="38ABFB68" w14:textId="77777777" w:rsidR="0020690A" w:rsidRPr="003756EA" w:rsidRDefault="0020690A" w:rsidP="0020690A">
      <w:pPr>
        <w:tabs>
          <w:tab w:val="left" w:pos="2700"/>
        </w:tabs>
        <w:spacing w:after="0" w:line="264" w:lineRule="auto"/>
        <w:ind w:left="284" w:hanging="284"/>
        <w:jc w:val="both"/>
        <w:rPr>
          <w:rFonts w:ascii="Times New Roman" w:hAnsi="Times New Roman"/>
          <w:lang w:eastAsia="it-IT"/>
        </w:rPr>
      </w:pPr>
      <w:r w:rsidRPr="003756EA">
        <w:rPr>
          <w:rFonts w:ascii="Times New Roman" w:hAnsi="Times New Roman"/>
          <w:lang w:eastAsia="it-IT"/>
        </w:rPr>
        <w:t xml:space="preserve">OPPURE </w:t>
      </w:r>
    </w:p>
    <w:p w14:paraId="38D88CB7" w14:textId="77777777" w:rsidR="0020690A" w:rsidRPr="003756EA" w:rsidRDefault="0020690A" w:rsidP="0020690A">
      <w:pPr>
        <w:spacing w:after="0" w:line="264" w:lineRule="auto"/>
        <w:ind w:left="284"/>
        <w:jc w:val="both"/>
        <w:rPr>
          <w:rFonts w:ascii="Times New Roman" w:hAnsi="Times New Roman"/>
          <w:lang w:eastAsia="it-IT"/>
        </w:rPr>
      </w:pPr>
      <w:r w:rsidRPr="003756EA">
        <w:rPr>
          <w:rFonts w:ascii="Times New Roman" w:hAnsi="Times New Roman"/>
          <w:lang w:eastAsia="it-IT"/>
        </w:rPr>
        <w:t>di essersi avvalsi di piani individuali di emersione del lavoro sommerso di cui alla Legge n. 383/2001 (e s.m.i.) ma che il periodo di emersione si è concluso;</w:t>
      </w:r>
    </w:p>
    <w:p w14:paraId="669B0A57"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lang w:eastAsia="it-IT"/>
        </w:rPr>
      </w:pPr>
      <w:r w:rsidRPr="003756EA">
        <w:rPr>
          <w:rFonts w:ascii="Times New Roman" w:hAnsi="Times New Roman"/>
          <w:lang w:eastAsia="it-IT"/>
        </w:rPr>
        <w:t>ad integrazione di quanto dichiarato nel DGUE, di non trovarsi nelle condizioni previste negli artt. 94 e 95 del D.Lgs. n. 36/2023 (e s.m.i.), e più precisamente dichiara:</w:t>
      </w:r>
    </w:p>
    <w:p w14:paraId="64E89ED8" w14:textId="77777777" w:rsidR="0020690A" w:rsidRPr="003756EA" w:rsidRDefault="0020690A" w:rsidP="0020690A">
      <w:pPr>
        <w:numPr>
          <w:ilvl w:val="0"/>
          <w:numId w:val="36"/>
        </w:numPr>
        <w:spacing w:after="0" w:line="264" w:lineRule="auto"/>
        <w:ind w:left="568" w:hanging="284"/>
        <w:jc w:val="both"/>
        <w:rPr>
          <w:rFonts w:ascii="Times New Roman" w:hAnsi="Times New Roman"/>
          <w:lang w:eastAsia="it-IT"/>
        </w:rPr>
      </w:pPr>
      <w:r w:rsidRPr="003756EA">
        <w:rPr>
          <w:rFonts w:ascii="Times New Roman" w:hAnsi="Times New Roman"/>
          <w:lang w:eastAsia="it-IT"/>
        </w:rPr>
        <w:t>di non aver subito condanna con sentenza definitiva o decreto penale di condanna divenuto irrevocabile per uno dei seguenti reati: false comunicazioni sociali di cui agli articoli 2621 e 2622 del Codice civile;</w:t>
      </w:r>
    </w:p>
    <w:p w14:paraId="4B22AC3E" w14:textId="77777777" w:rsidR="0020690A" w:rsidRPr="003756EA" w:rsidRDefault="0020690A" w:rsidP="0020690A">
      <w:pPr>
        <w:numPr>
          <w:ilvl w:val="0"/>
          <w:numId w:val="36"/>
        </w:numPr>
        <w:spacing w:after="0" w:line="264" w:lineRule="auto"/>
        <w:ind w:left="568" w:hanging="284"/>
        <w:jc w:val="both"/>
        <w:rPr>
          <w:rFonts w:ascii="Times New Roman" w:hAnsi="Times New Roman"/>
          <w:lang w:eastAsia="it-IT"/>
        </w:rPr>
      </w:pPr>
      <w:r w:rsidRPr="003756EA">
        <w:rPr>
          <w:rFonts w:ascii="Times New Roman" w:hAnsi="Times New Roman"/>
          <w:lang w:eastAsia="it-IT"/>
        </w:rPr>
        <w:t>che non ha presentato nella procedura di gara in corso e negli affidamenti di subappalti documentazione o dichiarazioni non veritiere;</w:t>
      </w:r>
    </w:p>
    <w:p w14:paraId="0C36B652" w14:textId="77777777" w:rsidR="0020690A" w:rsidRPr="003756EA" w:rsidRDefault="0020690A" w:rsidP="0020690A">
      <w:pPr>
        <w:numPr>
          <w:ilvl w:val="0"/>
          <w:numId w:val="36"/>
        </w:numPr>
        <w:spacing w:after="0" w:line="264" w:lineRule="auto"/>
        <w:ind w:left="568" w:hanging="284"/>
        <w:jc w:val="both"/>
        <w:rPr>
          <w:rFonts w:ascii="Times New Roman" w:hAnsi="Times New Roman"/>
          <w:lang w:eastAsia="it-IT"/>
        </w:rPr>
      </w:pPr>
      <w:r w:rsidRPr="003756EA">
        <w:rPr>
          <w:rFonts w:ascii="Times New Roman" w:hAnsi="Times New Roman"/>
          <w:lang w:eastAsia="it-IT"/>
        </w:rPr>
        <w:t>che la ditta che rappresenta non è iscritta nel casellario informatico tenuto dall'Osservatorio dell'ANAC per aver presentato false dichiarazioni o falsa documentazione nelle procedure di gara e negli affidamenti di subappalti; (</w:t>
      </w:r>
      <w:r w:rsidRPr="003756EA">
        <w:rPr>
          <w:rFonts w:ascii="Times New Roman" w:hAnsi="Times New Roman"/>
          <w:color w:val="FF0000"/>
          <w:lang w:eastAsia="it-IT"/>
        </w:rPr>
        <w:t>N.B.: il motivo di esclusione perdura fino a quando opera l’iscrizione nel casellario informatico</w:t>
      </w:r>
      <w:r w:rsidRPr="003756EA">
        <w:rPr>
          <w:rFonts w:ascii="Times New Roman" w:hAnsi="Times New Roman"/>
          <w:lang w:eastAsia="it-IT"/>
        </w:rPr>
        <w:t>)</w:t>
      </w:r>
    </w:p>
    <w:p w14:paraId="29FD1B91" w14:textId="77777777" w:rsidR="0020690A" w:rsidRPr="003756EA" w:rsidRDefault="0020690A" w:rsidP="0020690A">
      <w:pPr>
        <w:numPr>
          <w:ilvl w:val="0"/>
          <w:numId w:val="36"/>
        </w:numPr>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che l'operatore economico non si è reso colpevole di gravi illeciti professionali, tali da rendere dubbia la sua integrità o affidabilità; </w:t>
      </w:r>
    </w:p>
    <w:p w14:paraId="6E1750DB" w14:textId="77777777" w:rsidR="0020690A" w:rsidRPr="003756EA" w:rsidRDefault="0020690A" w:rsidP="0020690A">
      <w:pPr>
        <w:numPr>
          <w:ilvl w:val="0"/>
          <w:numId w:val="36"/>
        </w:numPr>
        <w:spacing w:after="0" w:line="264" w:lineRule="auto"/>
        <w:ind w:left="568" w:hanging="284"/>
        <w:jc w:val="both"/>
        <w:rPr>
          <w:rFonts w:ascii="Times New Roman" w:hAnsi="Times New Roman"/>
          <w:lang w:eastAsia="it-IT"/>
        </w:rPr>
      </w:pPr>
      <w:r w:rsidRPr="003756EA">
        <w:rPr>
          <w:rFonts w:ascii="Times New Roman" w:hAnsi="Times New Roman"/>
          <w:lang w:eastAsia="it-IT"/>
        </w:rPr>
        <w:t>che l'operatore economico non ha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non ha omesso le informazioni dovute ai fini del corretto svolgimento della procedura di selezione;</w:t>
      </w:r>
    </w:p>
    <w:p w14:paraId="0F85D0D5" w14:textId="77777777" w:rsidR="0020690A" w:rsidRPr="003756EA" w:rsidRDefault="0020690A" w:rsidP="0020690A">
      <w:pPr>
        <w:numPr>
          <w:ilvl w:val="0"/>
          <w:numId w:val="36"/>
        </w:numPr>
        <w:spacing w:after="0" w:line="264" w:lineRule="auto"/>
        <w:ind w:left="568" w:hanging="284"/>
        <w:jc w:val="both"/>
        <w:rPr>
          <w:rFonts w:ascii="Times New Roman" w:hAnsi="Times New Roman"/>
          <w:lang w:eastAsia="it-IT"/>
        </w:rPr>
      </w:pPr>
      <w:r w:rsidRPr="003756EA">
        <w:rPr>
          <w:rFonts w:ascii="Times New Roman" w:hAnsi="Times New Roman"/>
          <w:lang w:eastAsia="it-IT"/>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w:t>
      </w:r>
    </w:p>
    <w:p w14:paraId="1BA924D1" w14:textId="77777777" w:rsidR="0020690A" w:rsidRPr="003756EA" w:rsidRDefault="0020690A" w:rsidP="0020690A">
      <w:pPr>
        <w:numPr>
          <w:ilvl w:val="0"/>
          <w:numId w:val="36"/>
        </w:numPr>
        <w:spacing w:after="0" w:line="264" w:lineRule="auto"/>
        <w:ind w:left="568" w:hanging="284"/>
        <w:jc w:val="both"/>
        <w:rPr>
          <w:rFonts w:ascii="Times New Roman" w:hAnsi="Times New Roman"/>
          <w:lang w:eastAsia="it-IT"/>
        </w:rPr>
      </w:pPr>
      <w:r w:rsidRPr="003756EA">
        <w:rPr>
          <w:rFonts w:ascii="Times New Roman" w:hAnsi="Times New Roman"/>
          <w:lang w:eastAsia="it-IT"/>
        </w:rPr>
        <w:t>che l’operatore economico non ha commesso grave inadempimento nei confronti di uno o più subappaltatori, riconosciuto o accertato con sentenza passata in giudicato;</w:t>
      </w:r>
    </w:p>
    <w:p w14:paraId="42F62A8F" w14:textId="77777777" w:rsidR="0020690A" w:rsidRPr="003756EA" w:rsidRDefault="0020690A" w:rsidP="0020690A">
      <w:pPr>
        <w:numPr>
          <w:ilvl w:val="0"/>
          <w:numId w:val="36"/>
        </w:numPr>
        <w:spacing w:after="0" w:line="264" w:lineRule="auto"/>
        <w:ind w:left="568" w:hanging="284"/>
        <w:jc w:val="both"/>
        <w:rPr>
          <w:rFonts w:ascii="Times New Roman" w:hAnsi="Times New Roman"/>
          <w:lang w:eastAsia="it-IT"/>
        </w:rPr>
      </w:pPr>
      <w:r w:rsidRPr="003756EA">
        <w:rPr>
          <w:rFonts w:ascii="Times New Roman" w:hAnsi="Times New Roman"/>
          <w:lang w:eastAsia="it-IT"/>
        </w:rPr>
        <w:t>che l’operatore economico non è stato sottoposto a liquidazione giudiziale, non si trova in stato di liquidazione coatta o di concordato preventivo e nei suoi confronti non è in corso un procedimento per l’accesso a una di tali procedure, fermo restando quanto previsto dall’art. 95 del Codice della crisi di impresa e dell'insolvenza, di cui al D.Lgs. 12 gennaio 2019, n. 14, dall’art. 186-bis, co. 5, del Regio Decreto 16 marzo 1942, n. 267 e dall'art. 124 del presente Codice. L’esclusione non opera se, entro la data dell’aggiudicazione, sono stati adottati i provvedimenti di cui all’articolo 186-bis, co. 4, del Regio Decreto n. 267 del 1942 e all’art. 95, commi 3 e 4, del Codice di cui al D.Lgs. n. 14 del 2019, a meno che non intervengano ulteriori circostanze escludenti relative alle procedure concorsuali;</w:t>
      </w:r>
    </w:p>
    <w:p w14:paraId="78CB9879" w14:textId="77777777" w:rsidR="0020690A" w:rsidRPr="003756EA" w:rsidRDefault="0020690A" w:rsidP="0020690A">
      <w:pPr>
        <w:numPr>
          <w:ilvl w:val="0"/>
          <w:numId w:val="36"/>
        </w:numPr>
        <w:spacing w:after="0" w:line="264" w:lineRule="auto"/>
        <w:ind w:left="568" w:hanging="284"/>
        <w:jc w:val="both"/>
        <w:rPr>
          <w:rFonts w:ascii="Times New Roman" w:hAnsi="Times New Roman"/>
          <w:lang w:eastAsia="it-IT"/>
        </w:rPr>
      </w:pPr>
      <w:r w:rsidRPr="003756EA">
        <w:rPr>
          <w:rFonts w:ascii="Times New Roman" w:hAnsi="Times New Roman"/>
          <w:lang w:eastAsia="it-IT"/>
        </w:rPr>
        <w:lastRenderedPageBreak/>
        <w:t>non aver commesso un illecito professionale grave come definito dall’art. 98 del D.Lgs. n. 36/2023 (e s.m.i.), tale da rendere dubbia la sua integrità o affidabilità, dimostrato dalla stazione appaltante con mezzi adeguati.</w:t>
      </w:r>
    </w:p>
    <w:p w14:paraId="35A542B5"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lang w:eastAsia="it-IT"/>
        </w:rPr>
      </w:pPr>
      <w:r w:rsidRPr="003756EA">
        <w:rPr>
          <w:rFonts w:ascii="Times New Roman" w:hAnsi="Times New Roman"/>
          <w:lang w:eastAsia="it-IT"/>
        </w:rPr>
        <w:t xml:space="preserve">di mantenere regolari posizioni previdenziali ed assicurative presso l’INPS (matricola n.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sidRPr="003756EA">
        <w:rPr>
          <w:rFonts w:ascii="Times New Roman" w:hAnsi="Times New Roman"/>
          <w:lang w:eastAsia="it-IT"/>
        </w:rPr>
        <w:t xml:space="preserve">), l’INAIL (matricola n.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sidRPr="003756EA">
        <w:rPr>
          <w:rFonts w:ascii="Times New Roman" w:hAnsi="Times New Roman"/>
          <w:lang w:eastAsia="it-IT"/>
        </w:rPr>
        <w:t xml:space="preserve">) e di essere in regola con i relativi versamenti e di applicare il CCNL del settore </w:t>
      </w:r>
      <w:r>
        <w:rPr>
          <w:rFonts w:ascii="Times New Roman" w:hAnsi="Times New Roman"/>
          <w:lang w:eastAsia="it-IT"/>
        </w:rPr>
        <w:fldChar w:fldCharType="begin">
          <w:ffData>
            <w:name w:val=""/>
            <w:enabled/>
            <w:calcOnExit w:val="0"/>
            <w:textInput>
              <w:default w:val="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w:t>
      </w:r>
      <w:r>
        <w:rPr>
          <w:rFonts w:ascii="Times New Roman" w:hAnsi="Times New Roman"/>
          <w:lang w:eastAsia="it-IT"/>
        </w:rPr>
        <w:fldChar w:fldCharType="end"/>
      </w:r>
      <w:r w:rsidRPr="003756EA">
        <w:rPr>
          <w:rFonts w:ascii="Times New Roman" w:hAnsi="Times New Roman"/>
          <w:lang w:eastAsia="it-IT"/>
        </w:rPr>
        <w:t xml:space="preserve"> </w:t>
      </w:r>
      <w:r w:rsidRPr="003756EA">
        <w:rPr>
          <w:rFonts w:ascii="Times New Roman" w:hAnsi="Times New Roman"/>
          <w:color w:val="FF0000"/>
          <w:lang w:eastAsia="it-IT"/>
        </w:rPr>
        <w:t>(N.B.: indicare esattamente il CCNL applicato non utilizzando frasi generiche)</w:t>
      </w:r>
      <w:r w:rsidRPr="003756EA">
        <w:rPr>
          <w:rFonts w:ascii="Times New Roman" w:hAnsi="Times New Roman"/>
          <w:lang w:eastAsia="it-IT"/>
        </w:rPr>
        <w:t>;</w:t>
      </w:r>
    </w:p>
    <w:p w14:paraId="1FFCF133"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lang w:eastAsia="it-IT"/>
        </w:rPr>
      </w:pPr>
      <w:r w:rsidRPr="003756EA">
        <w:rPr>
          <w:rFonts w:ascii="Times New Roman" w:hAnsi="Times New Roman"/>
          <w:lang w:eastAsia="it-IT"/>
        </w:rPr>
        <w:t>(</w:t>
      </w:r>
      <w:r w:rsidRPr="003756EA">
        <w:rPr>
          <w:rFonts w:ascii="Times New Roman" w:hAnsi="Times New Roman"/>
          <w:color w:val="FF0000"/>
          <w:lang w:eastAsia="it-IT"/>
        </w:rPr>
        <w:t>nel caso di consorzi di cui all’art. 65, co. 2, lett. d), del D.Lgs</w:t>
      </w:r>
      <w:r>
        <w:rPr>
          <w:rFonts w:ascii="Times New Roman" w:hAnsi="Times New Roman"/>
          <w:color w:val="FF0000"/>
          <w:lang w:eastAsia="it-IT"/>
        </w:rPr>
        <w:t>.</w:t>
      </w:r>
      <w:r w:rsidRPr="003756EA">
        <w:rPr>
          <w:rFonts w:ascii="Times New Roman" w:hAnsi="Times New Roman"/>
          <w:color w:val="FF0000"/>
          <w:lang w:eastAsia="it-IT"/>
        </w:rPr>
        <w:t xml:space="preserve"> n. 36/2023 e s.m.i.</w:t>
      </w:r>
      <w:r w:rsidRPr="003756EA">
        <w:rPr>
          <w:rFonts w:ascii="Times New Roman" w:hAnsi="Times New Roman"/>
          <w:lang w:eastAsia="it-IT"/>
        </w:rPr>
        <w:t>)</w:t>
      </w:r>
      <w:r w:rsidRPr="003756EA">
        <w:rPr>
          <w:rFonts w:ascii="Times New Roman" w:hAnsi="Times New Roman"/>
          <w:i/>
          <w:iCs/>
          <w:lang w:eastAsia="it-IT"/>
        </w:rPr>
        <w:t xml:space="preserve"> </w:t>
      </w:r>
      <w:r w:rsidRPr="003756EA">
        <w:rPr>
          <w:rFonts w:ascii="Times New Roman" w:hAnsi="Times New Roman"/>
          <w:lang w:eastAsia="it-IT"/>
        </w:rPr>
        <w:t>di concorrere per i seguenti consorziati (</w:t>
      </w:r>
      <w:r w:rsidRPr="003756EA">
        <w:rPr>
          <w:rFonts w:ascii="Times New Roman" w:hAnsi="Times New Roman"/>
          <w:color w:val="FF0000"/>
          <w:lang w:eastAsia="it-IT"/>
        </w:rPr>
        <w:t>N.B.: indicare denominazione, ragione sociale, sede legale e codice fiscale di ciascun consorziato</w:t>
      </w:r>
      <w:r w:rsidRPr="003756EA">
        <w:rPr>
          <w:rFonts w:ascii="Times New Roman" w:hAnsi="Times New Roman"/>
          <w:lang w:eastAsia="it-IT"/>
        </w:rPr>
        <w:t>)</w:t>
      </w:r>
      <w:r w:rsidRPr="003756EA">
        <w:rPr>
          <w:rFonts w:ascii="Times New Roman" w:hAnsi="Times New Roman"/>
          <w:i/>
          <w:iCs/>
          <w:lang w:eastAsia="it-IT"/>
        </w:rPr>
        <w:t>:</w:t>
      </w:r>
    </w:p>
    <w:p w14:paraId="45BDE407" w14:textId="77777777" w:rsidR="0020690A" w:rsidRPr="003756EA" w:rsidRDefault="0020690A" w:rsidP="0020690A">
      <w:pPr>
        <w:widowControl w:val="0"/>
        <w:autoSpaceDE w:val="0"/>
        <w:autoSpaceDN w:val="0"/>
        <w:spacing w:after="0" w:line="264" w:lineRule="auto"/>
        <w:ind w:left="284"/>
        <w:jc w:val="both"/>
        <w:rPr>
          <w:rFonts w:ascii="Times New Roman" w:hAnsi="Times New Roman"/>
          <w:lang w:eastAsia="it-IT"/>
        </w:rPr>
      </w:pPr>
      <w:r>
        <w:rPr>
          <w:rFonts w:ascii="Times New Roman" w:hAnsi="Times New Roman"/>
          <w:lang w:eastAsia="it-IT"/>
        </w:rPr>
        <w:fldChar w:fldCharType="begin">
          <w:ffData>
            <w:name w:val=""/>
            <w:enabled/>
            <w:calcOnExit w:val="0"/>
            <w:textInput>
              <w:default w:val="___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w:t>
      </w:r>
    </w:p>
    <w:p w14:paraId="20E1CAB8"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lang w:eastAsia="it-IT"/>
        </w:rPr>
      </w:pPr>
      <w:r w:rsidRPr="003756EA">
        <w:rPr>
          <w:rFonts w:ascii="Times New Roman" w:hAnsi="Times New Roman"/>
          <w:lang w:eastAsia="it-IT"/>
        </w:rPr>
        <w:t>di avere tenuto conto, nel formulare la propria offerta, di eventuali maggiorazioni per lievitazione dei prezzi che dovessero intervenire durante le prestazioni, rinunciando fin d’ora a qualsiasi azione o eccezione in merito, fatte salve quelle previste da disposizioni normative in materia;</w:t>
      </w:r>
    </w:p>
    <w:p w14:paraId="112AB715"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lang w:eastAsia="it-IT"/>
        </w:rPr>
      </w:pPr>
      <w:r w:rsidRPr="003756EA">
        <w:rPr>
          <w:rFonts w:ascii="Times New Roman" w:hAnsi="Times New Roman"/>
          <w:lang w:eastAsia="it-IT"/>
        </w:rPr>
        <w:t>(</w:t>
      </w:r>
      <w:r w:rsidRPr="003756EA">
        <w:rPr>
          <w:rFonts w:ascii="Times New Roman" w:hAnsi="Times New Roman"/>
          <w:color w:val="FF0000"/>
          <w:lang w:eastAsia="it-IT"/>
        </w:rPr>
        <w:t>nel caso di associazione o consorzio o GEIE non ancora costituito</w:t>
      </w:r>
      <w:r w:rsidRPr="003756EA">
        <w:rPr>
          <w:rFonts w:ascii="Times New Roman" w:hAnsi="Times New Roman"/>
          <w:lang w:eastAsia="it-IT"/>
        </w:rPr>
        <w:t xml:space="preserve">) che in caso di aggiudicazione, sarà conferito mandato speciale con rappresentanza o funzioni di capogruppo all’impresa: </w:t>
      </w:r>
      <w:r>
        <w:rPr>
          <w:rFonts w:ascii="Times New Roman" w:hAnsi="Times New Roman"/>
          <w:lang w:eastAsia="it-IT"/>
        </w:rPr>
        <w:fldChar w:fldCharType="begin">
          <w:ffData>
            <w:name w:val=""/>
            <w:enabled/>
            <w:calcOnExit w:val="0"/>
            <w:textInput>
              <w:default w:val="___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e dichiara di assumere l’impegno, in caso di aggiudicazione, ad uniformarsi alla disciplina vigente con riguardo alle associazioni temporanee o consorzi o GEIE;</w:t>
      </w:r>
    </w:p>
    <w:p w14:paraId="2EBE69FC"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lang w:eastAsia="it-IT"/>
        </w:rPr>
      </w:pPr>
      <w:r w:rsidRPr="003756EA">
        <w:rPr>
          <w:rFonts w:ascii="Times New Roman" w:hAnsi="Times New Roman"/>
          <w:lang w:eastAsia="it-IT"/>
        </w:rPr>
        <w:t>di essere informato, ai sensi e per gli effetti di cui all’art. 13 del D.Lgs. n. 196/2003 (e s.m.i.), che i dati personali raccolti saranno trattati, anche con strumenti informatici, esclusivamente nell’ambito del procedimento per il quale la pr</w:t>
      </w:r>
      <w:r>
        <w:rPr>
          <w:rFonts w:ascii="Times New Roman" w:hAnsi="Times New Roman"/>
          <w:lang w:eastAsia="it-IT"/>
        </w:rPr>
        <w:t>esente dichiarazione viene resa;</w:t>
      </w:r>
    </w:p>
    <w:p w14:paraId="59F4BBB7"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rPr>
      </w:pPr>
      <w:r w:rsidRPr="003756EA">
        <w:rPr>
          <w:rFonts w:ascii="Times New Roman" w:hAnsi="Times New Roman"/>
        </w:rPr>
        <w:t xml:space="preserve">che l’Ufficio dell’Agenzia delle Entrate territorialmente competente presso il quale si è iscritti è il seguente: </w:t>
      </w:r>
      <w:r>
        <w:rPr>
          <w:rFonts w:ascii="Times New Roman" w:hAnsi="Times New Roman"/>
          <w:lang w:eastAsia="it-IT"/>
        </w:rPr>
        <w:fldChar w:fldCharType="begin">
          <w:ffData>
            <w:name w:val=""/>
            <w:enabled/>
            <w:calcOnExit w:val="0"/>
            <w:textInput>
              <w:default w:val="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w:t>
      </w:r>
      <w:r>
        <w:rPr>
          <w:rFonts w:ascii="Times New Roman" w:hAnsi="Times New Roman"/>
          <w:lang w:eastAsia="it-IT"/>
        </w:rPr>
        <w:fldChar w:fldCharType="end"/>
      </w:r>
      <w:r w:rsidRPr="003756EA">
        <w:rPr>
          <w:rFonts w:ascii="Times New Roman" w:hAnsi="Times New Roman"/>
        </w:rPr>
        <w:t xml:space="preserve"> </w:t>
      </w:r>
      <w:bookmarkStart w:id="10" w:name="_Hlk137412651"/>
      <w:r w:rsidRPr="003756EA">
        <w:rPr>
          <w:rFonts w:ascii="Times New Roman" w:hAnsi="Times New Roman"/>
        </w:rPr>
        <w:t>PEC</w:t>
      </w:r>
      <w:bookmarkEnd w:id="10"/>
      <w:r w:rsidRPr="003756EA">
        <w:rPr>
          <w:rFonts w:ascii="Times New Roman" w:hAnsi="Times New Roman"/>
        </w:rPr>
        <w:t xml:space="preserve"> </w:t>
      </w:r>
      <w:r>
        <w:rPr>
          <w:rFonts w:ascii="Times New Roman" w:hAnsi="Times New Roman"/>
          <w:lang w:eastAsia="it-IT"/>
        </w:rPr>
        <w:fldChar w:fldCharType="begin">
          <w:ffData>
            <w:name w:val=""/>
            <w:enabled/>
            <w:calcOnExit w:val="0"/>
            <w:textInput>
              <w:default w:val="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w:t>
      </w:r>
    </w:p>
    <w:p w14:paraId="1CD24D26"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rPr>
      </w:pPr>
      <w:r w:rsidRPr="003756EA">
        <w:rPr>
          <w:rFonts w:ascii="Times New Roman" w:hAnsi="Times New Roman"/>
        </w:rPr>
        <w:t xml:space="preserve">che l’Ispettorato del Lavoro territorialmente competente è sito presso il seguente indirizzo: </w:t>
      </w:r>
      <w:r>
        <w:rPr>
          <w:rFonts w:ascii="Times New Roman" w:hAnsi="Times New Roman"/>
          <w:lang w:eastAsia="it-IT"/>
        </w:rPr>
        <w:fldChar w:fldCharType="begin">
          <w:ffData>
            <w:name w:val=""/>
            <w:enabled/>
            <w:calcOnExit w:val="0"/>
            <w:textInput>
              <w:default w:val="___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____________________________________________________________________________________</w:t>
      </w:r>
      <w:r>
        <w:rPr>
          <w:rFonts w:ascii="Times New Roman" w:hAnsi="Times New Roman"/>
          <w:lang w:eastAsia="it-IT"/>
        </w:rPr>
        <w:fldChar w:fldCharType="end"/>
      </w:r>
      <w:r w:rsidRPr="003756EA">
        <w:rPr>
          <w:rFonts w:ascii="Times New Roman" w:hAnsi="Times New Roman"/>
        </w:rPr>
        <w:t xml:space="preserve"> PEC </w:t>
      </w:r>
      <w:r>
        <w:rPr>
          <w:rFonts w:ascii="Times New Roman" w:hAnsi="Times New Roman"/>
          <w:lang w:eastAsia="it-IT"/>
        </w:rPr>
        <w:fldChar w:fldCharType="begin">
          <w:ffData>
            <w:name w:val=""/>
            <w:enabled/>
            <w:calcOnExit w:val="0"/>
            <w:textInput>
              <w:default w:val="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w:t>
      </w:r>
    </w:p>
    <w:p w14:paraId="4AE67356"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rPr>
      </w:pPr>
      <w:r w:rsidRPr="003756EA">
        <w:rPr>
          <w:rFonts w:ascii="Times New Roman" w:hAnsi="Times New Roman"/>
        </w:rPr>
        <w:t xml:space="preserve">che la Cancelleria Fallimentare presso il Tribunale territorialmente competente è sita presso il seguente indirizzo: </w:t>
      </w:r>
      <w:r>
        <w:rPr>
          <w:rFonts w:ascii="Times New Roman" w:hAnsi="Times New Roman"/>
          <w:lang w:eastAsia="it-IT"/>
        </w:rPr>
        <w:fldChar w:fldCharType="begin">
          <w:ffData>
            <w:name w:val=""/>
            <w:enabled/>
            <w:calcOnExit w:val="0"/>
            <w:textInput>
              <w:default w:val="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w:t>
      </w:r>
      <w:r>
        <w:rPr>
          <w:rFonts w:ascii="Times New Roman" w:hAnsi="Times New Roman"/>
          <w:lang w:eastAsia="it-IT"/>
        </w:rPr>
        <w:fldChar w:fldCharType="end"/>
      </w:r>
      <w:r w:rsidRPr="003756EA">
        <w:rPr>
          <w:rFonts w:ascii="Times New Roman" w:hAnsi="Times New Roman"/>
        </w:rPr>
        <w:t xml:space="preserve"> PEC </w:t>
      </w:r>
      <w:r>
        <w:rPr>
          <w:rFonts w:ascii="Times New Roman" w:hAnsi="Times New Roman"/>
          <w:lang w:eastAsia="it-IT"/>
        </w:rPr>
        <w:fldChar w:fldCharType="begin">
          <w:ffData>
            <w:name w:val=""/>
            <w:enabled/>
            <w:calcOnExit w:val="0"/>
            <w:textInput>
              <w:default w:val="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w:t>
      </w:r>
    </w:p>
    <w:p w14:paraId="05E37D7E"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rPr>
      </w:pPr>
      <w:r w:rsidRPr="003756EA">
        <w:rPr>
          <w:rFonts w:ascii="Times New Roman" w:hAnsi="Times New Roman"/>
        </w:rPr>
        <w:t xml:space="preserve">di autorizzare la trasmissione di eventuali comunicazioni inerenti la presente gara, di qualunque natura, presso i seguenti recapiti: e-mail certificata </w:t>
      </w:r>
      <w:r>
        <w:rPr>
          <w:rFonts w:ascii="Times New Roman" w:hAnsi="Times New Roman"/>
          <w:lang w:eastAsia="it-IT"/>
        </w:rPr>
        <w:fldChar w:fldCharType="begin">
          <w:ffData>
            <w:name w:val=""/>
            <w:enabled/>
            <w:calcOnExit w:val="0"/>
            <w:textInput>
              <w:default w:val="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w:t>
      </w:r>
      <w:r>
        <w:rPr>
          <w:rFonts w:ascii="Times New Roman" w:hAnsi="Times New Roman"/>
          <w:lang w:eastAsia="it-IT"/>
        </w:rPr>
        <w:fldChar w:fldCharType="end"/>
      </w:r>
      <w:r w:rsidRPr="003756EA">
        <w:rPr>
          <w:rFonts w:ascii="Times New Roman" w:hAnsi="Times New Roman"/>
        </w:rPr>
        <w:t xml:space="preserve"> e di eleggere domicilio al seguente indirizzo </w:t>
      </w:r>
      <w:r>
        <w:rPr>
          <w:rFonts w:ascii="Times New Roman" w:hAnsi="Times New Roman"/>
          <w:lang w:eastAsia="it-IT"/>
        </w:rPr>
        <w:fldChar w:fldCharType="begin">
          <w:ffData>
            <w:name w:val=""/>
            <w:enabled/>
            <w:calcOnExit w:val="0"/>
            <w:textInput>
              <w:default w:val="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w:t>
      </w:r>
      <w:r>
        <w:rPr>
          <w:rFonts w:ascii="Times New Roman" w:hAnsi="Times New Roman"/>
          <w:lang w:eastAsia="it-IT"/>
        </w:rPr>
        <w:fldChar w:fldCharType="end"/>
      </w:r>
      <w:r>
        <w:rPr>
          <w:rFonts w:ascii="Times New Roman" w:hAnsi="Times New Roman"/>
          <w:lang w:eastAsia="it-IT"/>
        </w:rPr>
        <w:t>;</w:t>
      </w:r>
    </w:p>
    <w:p w14:paraId="0351F6AF" w14:textId="77777777" w:rsidR="0020690A" w:rsidRPr="00D01EE3" w:rsidRDefault="0020690A" w:rsidP="0020690A">
      <w:pPr>
        <w:numPr>
          <w:ilvl w:val="0"/>
          <w:numId w:val="17"/>
        </w:numPr>
        <w:tabs>
          <w:tab w:val="clear" w:pos="1068"/>
          <w:tab w:val="num" w:pos="0"/>
        </w:tabs>
        <w:spacing w:after="0" w:line="264" w:lineRule="auto"/>
        <w:ind w:left="284" w:hanging="284"/>
        <w:jc w:val="both"/>
        <w:rPr>
          <w:rFonts w:ascii="Times New Roman" w:hAnsi="Times New Roman"/>
        </w:rPr>
      </w:pPr>
      <w:r w:rsidRPr="003756EA">
        <w:rPr>
          <w:rFonts w:ascii="Times New Roman" w:hAnsi="Times New Roman"/>
        </w:rPr>
        <w:t>di precisare che, nell’ambito della documentazione prodotta per l’iscrizione in oggetto, per quanto previsto dall’art. 35, co. 4, del D.Lgs. n. 36/2023 (e s.m.i.)</w:t>
      </w:r>
      <w:r w:rsidRPr="003756EA">
        <w:rPr>
          <w:rFonts w:ascii="Times New Roman" w:hAnsi="Times New Roman"/>
          <w:lang w:eastAsia="it-IT"/>
        </w:rPr>
        <w:t>:</w:t>
      </w:r>
    </w:p>
    <w:p w14:paraId="7A715BFB" w14:textId="77777777" w:rsidR="0020690A" w:rsidRPr="003756EA" w:rsidRDefault="0020690A" w:rsidP="0020690A">
      <w:pPr>
        <w:widowControl w:val="0"/>
        <w:tabs>
          <w:tab w:val="left" w:pos="567"/>
        </w:tabs>
        <w:autoSpaceDE w:val="0"/>
        <w:autoSpaceDN w:val="0"/>
        <w:spacing w:after="0" w:line="264" w:lineRule="auto"/>
        <w:ind w:left="653" w:hanging="369"/>
        <w:jc w:val="both"/>
        <w:rPr>
          <w:rFonts w:ascii="Times New Roman" w:hAnsi="Times New Roman"/>
          <w:lang w:eastAsia="it-IT"/>
        </w:rPr>
      </w:pPr>
      <w:r>
        <w:rPr>
          <w:rFonts w:ascii="Times New Roman" w:hAnsi="Times New Roman"/>
          <w:bCs/>
          <w:lang w:eastAsia="it-IT"/>
        </w:rPr>
        <w:t>[_]</w:t>
      </w:r>
      <w:r>
        <w:rPr>
          <w:rFonts w:ascii="Times New Roman" w:hAnsi="Times New Roman"/>
          <w:bCs/>
          <w:lang w:eastAsia="it-IT"/>
        </w:rPr>
        <w:tab/>
      </w:r>
      <w:r>
        <w:rPr>
          <w:rFonts w:ascii="Times New Roman" w:hAnsi="Times New Roman"/>
          <w:bCs/>
          <w:lang w:eastAsia="it-IT"/>
        </w:rPr>
        <w:tab/>
      </w:r>
      <w:r w:rsidRPr="003756EA">
        <w:rPr>
          <w:rFonts w:ascii="Times New Roman" w:hAnsi="Times New Roman"/>
          <w:bCs/>
          <w:lang w:eastAsia="it-IT"/>
        </w:rPr>
        <w:t xml:space="preserve">s.1. non è presente alcun documento </w:t>
      </w:r>
      <w:r w:rsidRPr="003756EA">
        <w:rPr>
          <w:rFonts w:ascii="Times New Roman" w:hAnsi="Times New Roman"/>
          <w:lang w:eastAsia="it-IT"/>
        </w:rPr>
        <w:t>che possa contenere dati riconducibili a riservatezza di natura tecnica e/o commerciale e pertanto di autorizzare l’ostensione dei documenti a chi ne abbia legittimo interesse e diritto;</w:t>
      </w:r>
    </w:p>
    <w:p w14:paraId="69E2A62B" w14:textId="77777777" w:rsidR="0020690A" w:rsidRPr="00D01EE3" w:rsidRDefault="0020690A" w:rsidP="0020690A">
      <w:pPr>
        <w:widowControl w:val="0"/>
        <w:tabs>
          <w:tab w:val="left" w:pos="142"/>
        </w:tabs>
        <w:autoSpaceDE w:val="0"/>
        <w:autoSpaceDN w:val="0"/>
        <w:spacing w:after="0" w:line="264" w:lineRule="auto"/>
        <w:ind w:left="653" w:hanging="369"/>
        <w:outlineLvl w:val="7"/>
        <w:rPr>
          <w:rFonts w:ascii="Times New Roman" w:hAnsi="Times New Roman"/>
          <w:i/>
          <w:iCs/>
          <w:lang w:eastAsia="it-IT"/>
        </w:rPr>
      </w:pPr>
      <w:r w:rsidRPr="003756EA">
        <w:rPr>
          <w:rFonts w:ascii="Times New Roman" w:hAnsi="Times New Roman"/>
          <w:i/>
          <w:iCs/>
          <w:lang w:eastAsia="it-IT"/>
        </w:rPr>
        <w:t>Oppure</w:t>
      </w:r>
    </w:p>
    <w:p w14:paraId="370DA573" w14:textId="77777777" w:rsidR="0020690A" w:rsidRPr="003756EA" w:rsidRDefault="0020690A" w:rsidP="0020690A">
      <w:pPr>
        <w:widowControl w:val="0"/>
        <w:tabs>
          <w:tab w:val="left" w:pos="567"/>
        </w:tabs>
        <w:autoSpaceDE w:val="0"/>
        <w:autoSpaceDN w:val="0"/>
        <w:spacing w:after="0" w:line="264" w:lineRule="auto"/>
        <w:ind w:left="653" w:hanging="369"/>
        <w:jc w:val="both"/>
        <w:rPr>
          <w:rFonts w:ascii="Times New Roman" w:hAnsi="Times New Roman"/>
          <w:i/>
          <w:iCs/>
          <w:lang w:eastAsia="it-IT"/>
        </w:rPr>
      </w:pPr>
      <w:r>
        <w:rPr>
          <w:rFonts w:ascii="Times New Roman" w:hAnsi="Times New Roman"/>
          <w:bCs/>
          <w:lang w:eastAsia="it-IT"/>
        </w:rPr>
        <w:t>[_]</w:t>
      </w:r>
      <w:r>
        <w:rPr>
          <w:rFonts w:ascii="Times New Roman" w:hAnsi="Times New Roman"/>
          <w:bCs/>
          <w:lang w:eastAsia="it-IT"/>
        </w:rPr>
        <w:tab/>
      </w:r>
      <w:r>
        <w:rPr>
          <w:rFonts w:ascii="Times New Roman" w:hAnsi="Times New Roman"/>
          <w:bCs/>
          <w:lang w:eastAsia="it-IT"/>
        </w:rPr>
        <w:tab/>
      </w:r>
      <w:r>
        <w:rPr>
          <w:rFonts w:ascii="Times New Roman" w:hAnsi="Times New Roman"/>
          <w:bCs/>
          <w:lang w:eastAsia="it-IT"/>
        </w:rPr>
        <w:tab/>
      </w:r>
      <w:r w:rsidRPr="003756EA">
        <w:rPr>
          <w:rFonts w:ascii="Times New Roman" w:hAnsi="Times New Roman"/>
          <w:bCs/>
          <w:lang w:eastAsia="it-IT"/>
        </w:rPr>
        <w:t xml:space="preserve">s.2. che nei seguenti documenti presentati a corredo dell’offerta </w:t>
      </w:r>
      <w:r>
        <w:rPr>
          <w:rFonts w:ascii="Times New Roman" w:hAnsi="Times New Roman"/>
          <w:lang w:eastAsia="it-IT"/>
        </w:rPr>
        <w:fldChar w:fldCharType="begin">
          <w:ffData>
            <w:name w:val=""/>
            <w:enabled/>
            <w:calcOnExit w:val="0"/>
            <w:textInput>
              <w:default w:val="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w:t>
      </w:r>
      <w:r>
        <w:rPr>
          <w:rFonts w:ascii="Times New Roman" w:hAnsi="Times New Roman"/>
          <w:lang w:eastAsia="it-IT"/>
        </w:rPr>
        <w:fldChar w:fldCharType="end"/>
      </w:r>
      <w:r w:rsidRPr="003756EA">
        <w:rPr>
          <w:rFonts w:ascii="Times New Roman" w:hAnsi="Times New Roman"/>
          <w:bCs/>
          <w:lang w:eastAsia="it-IT"/>
        </w:rPr>
        <w:t xml:space="preserve"> </w:t>
      </w:r>
      <w:r>
        <w:rPr>
          <w:rFonts w:ascii="Times New Roman" w:hAnsi="Times New Roman"/>
          <w:lang w:eastAsia="it-IT"/>
        </w:rPr>
        <w:fldChar w:fldCharType="begin">
          <w:ffData>
            <w:name w:val=""/>
            <w:enabled/>
            <w:calcOnExit w:val="0"/>
            <w:textInput>
              <w:default w:val="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w:t>
      </w:r>
      <w:r>
        <w:rPr>
          <w:rFonts w:ascii="Times New Roman" w:hAnsi="Times New Roman"/>
          <w:lang w:eastAsia="it-IT"/>
        </w:rPr>
        <w:fldChar w:fldCharType="end"/>
      </w:r>
      <w:r w:rsidRPr="003756EA">
        <w:rPr>
          <w:rFonts w:ascii="Times New Roman" w:hAnsi="Times New Roman"/>
          <w:bCs/>
          <w:lang w:eastAsia="it-IT"/>
        </w:rPr>
        <w:t xml:space="preserve">vi sono i seguenti segreti tecnici </w:t>
      </w:r>
      <w:r>
        <w:rPr>
          <w:rFonts w:ascii="Times New Roman" w:hAnsi="Times New Roman"/>
          <w:lang w:eastAsia="it-IT"/>
        </w:rPr>
        <w:fldChar w:fldCharType="begin">
          <w:ffData>
            <w:name w:val=""/>
            <w:enabled/>
            <w:calcOnExit w:val="0"/>
            <w:textInput>
              <w:default w:val="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w:t>
      </w:r>
      <w:r>
        <w:rPr>
          <w:rFonts w:ascii="Times New Roman" w:hAnsi="Times New Roman"/>
          <w:lang w:eastAsia="it-IT"/>
        </w:rPr>
        <w:fldChar w:fldCharType="end"/>
      </w:r>
      <w:r w:rsidRPr="003756EA">
        <w:rPr>
          <w:rFonts w:ascii="Times New Roman" w:hAnsi="Times New Roman"/>
          <w:bCs/>
          <w:lang w:eastAsia="it-IT"/>
        </w:rPr>
        <w:t xml:space="preserve"> motivati da </w:t>
      </w:r>
      <w:r>
        <w:rPr>
          <w:rFonts w:ascii="Times New Roman" w:hAnsi="Times New Roman"/>
          <w:lang w:eastAsia="it-IT"/>
        </w:rPr>
        <w:fldChar w:fldCharType="begin">
          <w:ffData>
            <w:name w:val=""/>
            <w:enabled/>
            <w:calcOnExit w:val="0"/>
            <w:textInput>
              <w:default w:val="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w:t>
      </w:r>
      <w:r>
        <w:rPr>
          <w:rFonts w:ascii="Times New Roman" w:hAnsi="Times New Roman"/>
          <w:lang w:eastAsia="it-IT"/>
        </w:rPr>
        <w:fldChar w:fldCharType="end"/>
      </w:r>
      <w:r w:rsidRPr="003756EA">
        <w:rPr>
          <w:rFonts w:ascii="Times New Roman" w:hAnsi="Times New Roman"/>
          <w:bCs/>
          <w:lang w:eastAsia="it-IT"/>
        </w:rPr>
        <w:t xml:space="preserve"> e comprovati da</w:t>
      </w:r>
      <w:r>
        <w:rPr>
          <w:rFonts w:ascii="Times New Roman" w:hAnsi="Times New Roman"/>
          <w:bCs/>
          <w:lang w:eastAsia="it-IT"/>
        </w:rPr>
        <w:t xml:space="preserve"> </w:t>
      </w:r>
      <w:r>
        <w:rPr>
          <w:rFonts w:ascii="Times New Roman" w:hAnsi="Times New Roman"/>
          <w:lang w:eastAsia="it-IT"/>
        </w:rPr>
        <w:fldChar w:fldCharType="begin">
          <w:ffData>
            <w:name w:val=""/>
            <w:enabled/>
            <w:calcOnExit w:val="0"/>
            <w:textInput>
              <w:default w:val="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w:t>
      </w:r>
      <w:r>
        <w:rPr>
          <w:rFonts w:ascii="Times New Roman" w:hAnsi="Times New Roman"/>
          <w:lang w:eastAsia="it-IT"/>
        </w:rPr>
        <w:fldChar w:fldCharType="end"/>
      </w:r>
      <w:r w:rsidRPr="003756EA">
        <w:rPr>
          <w:rFonts w:ascii="Times New Roman" w:hAnsi="Times New Roman"/>
          <w:bCs/>
          <w:lang w:eastAsia="it-IT"/>
        </w:rPr>
        <w:t xml:space="preserve"> ed i seguenti segreti commerciali </w:t>
      </w:r>
      <w:r>
        <w:rPr>
          <w:rFonts w:ascii="Times New Roman" w:hAnsi="Times New Roman"/>
          <w:lang w:eastAsia="it-IT"/>
        </w:rPr>
        <w:fldChar w:fldCharType="begin">
          <w:ffData>
            <w:name w:val=""/>
            <w:enabled/>
            <w:calcOnExit w:val="0"/>
            <w:textInput>
              <w:default w:val="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w:t>
      </w:r>
      <w:r>
        <w:rPr>
          <w:rFonts w:ascii="Times New Roman" w:hAnsi="Times New Roman"/>
          <w:lang w:eastAsia="it-IT"/>
        </w:rPr>
        <w:fldChar w:fldCharType="end"/>
      </w:r>
      <w:r w:rsidRPr="003756EA">
        <w:rPr>
          <w:rFonts w:ascii="Times New Roman" w:hAnsi="Times New Roman"/>
          <w:bCs/>
          <w:lang w:eastAsia="it-IT"/>
        </w:rPr>
        <w:t xml:space="preserve"> motivati da </w:t>
      </w:r>
      <w:r>
        <w:rPr>
          <w:rFonts w:ascii="Times New Roman" w:hAnsi="Times New Roman"/>
          <w:lang w:eastAsia="it-IT"/>
        </w:rPr>
        <w:fldChar w:fldCharType="begin">
          <w:ffData>
            <w:name w:val=""/>
            <w:enabled/>
            <w:calcOnExit w:val="0"/>
            <w:textInput>
              <w:default w:val="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w:t>
      </w:r>
      <w:r>
        <w:rPr>
          <w:rFonts w:ascii="Times New Roman" w:hAnsi="Times New Roman"/>
          <w:lang w:eastAsia="it-IT"/>
        </w:rPr>
        <w:fldChar w:fldCharType="end"/>
      </w:r>
      <w:r w:rsidRPr="003756EA">
        <w:rPr>
          <w:rFonts w:ascii="Times New Roman" w:hAnsi="Times New Roman"/>
          <w:bCs/>
          <w:lang w:eastAsia="it-IT"/>
        </w:rPr>
        <w:t xml:space="preserve"> e comprovati da</w:t>
      </w:r>
      <w:r>
        <w:rPr>
          <w:rFonts w:ascii="Times New Roman" w:hAnsi="Times New Roman"/>
          <w:bCs/>
          <w:lang w:eastAsia="it-IT"/>
        </w:rPr>
        <w:t xml:space="preserve"> </w:t>
      </w:r>
      <w:r>
        <w:rPr>
          <w:rFonts w:ascii="Times New Roman" w:hAnsi="Times New Roman"/>
          <w:lang w:eastAsia="it-IT"/>
        </w:rPr>
        <w:fldChar w:fldCharType="begin">
          <w:ffData>
            <w:name w:val=""/>
            <w:enabled/>
            <w:calcOnExit w:val="0"/>
            <w:textInput>
              <w:default w:val="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w:t>
      </w:r>
      <w:r>
        <w:rPr>
          <w:rFonts w:ascii="Times New Roman" w:hAnsi="Times New Roman"/>
          <w:lang w:eastAsia="it-IT"/>
        </w:rPr>
        <w:fldChar w:fldCharType="end"/>
      </w:r>
      <w:r w:rsidRPr="003756EA">
        <w:rPr>
          <w:rFonts w:ascii="Times New Roman" w:hAnsi="Times New Roman"/>
          <w:bCs/>
          <w:lang w:eastAsia="it-IT"/>
        </w:rPr>
        <w:t xml:space="preserve"> </w:t>
      </w:r>
      <w:r w:rsidRPr="003756EA">
        <w:rPr>
          <w:rFonts w:ascii="Times New Roman" w:hAnsi="Times New Roman"/>
          <w:bCs/>
          <w:iCs/>
          <w:lang w:eastAsia="it-IT"/>
        </w:rPr>
        <w:t>(</w:t>
      </w:r>
      <w:r w:rsidRPr="003756EA">
        <w:rPr>
          <w:rFonts w:ascii="Times New Roman" w:hAnsi="Times New Roman"/>
          <w:bCs/>
          <w:iCs/>
          <w:color w:val="FF0000"/>
          <w:lang w:eastAsia="it-IT"/>
        </w:rPr>
        <w:t>N.B.: numerare ed elencare detti documenti, redigendo, per ognuno di essi, motivata e comprovata dichiarazione, da trascrivere nel seguito del presente foglio o da allegare a parte</w:t>
      </w:r>
      <w:r w:rsidRPr="003756EA">
        <w:rPr>
          <w:rFonts w:ascii="Times New Roman" w:hAnsi="Times New Roman"/>
          <w:bCs/>
          <w:iCs/>
          <w:lang w:eastAsia="it-IT"/>
        </w:rPr>
        <w:t>):</w:t>
      </w:r>
    </w:p>
    <w:p w14:paraId="219100D9" w14:textId="77777777" w:rsidR="0020690A" w:rsidRPr="003756EA" w:rsidRDefault="0020690A" w:rsidP="0020690A">
      <w:pPr>
        <w:widowControl w:val="0"/>
        <w:tabs>
          <w:tab w:val="left" w:pos="567"/>
        </w:tabs>
        <w:autoSpaceDE w:val="0"/>
        <w:autoSpaceDN w:val="0"/>
        <w:spacing w:after="0" w:line="264" w:lineRule="auto"/>
        <w:ind w:left="653" w:hanging="369"/>
        <w:jc w:val="both"/>
        <w:rPr>
          <w:rFonts w:ascii="Times New Roman" w:hAnsi="Times New Roman"/>
          <w:lang w:eastAsia="it-IT"/>
        </w:rPr>
      </w:pPr>
      <w:r>
        <w:rPr>
          <w:rFonts w:ascii="Times New Roman" w:hAnsi="Times New Roman"/>
          <w:lang w:eastAsia="it-IT"/>
        </w:rPr>
        <w:tab/>
      </w:r>
      <w:r>
        <w:rPr>
          <w:rFonts w:ascii="Times New Roman" w:hAnsi="Times New Roman"/>
          <w:lang w:eastAsia="it-IT"/>
        </w:rPr>
        <w:tab/>
      </w:r>
      <w:r>
        <w:rPr>
          <w:rFonts w:ascii="Times New Roman" w:hAnsi="Times New Roman"/>
          <w:lang w:eastAsia="it-IT"/>
        </w:rPr>
        <w:fldChar w:fldCharType="begin">
          <w:ffData>
            <w:name w:val=""/>
            <w:enabled/>
            <w:calcOnExit w:val="0"/>
            <w:textInput>
              <w:default w:val="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w:t>
      </w:r>
      <w:r>
        <w:rPr>
          <w:rFonts w:ascii="Times New Roman" w:hAnsi="Times New Roman"/>
          <w:lang w:eastAsia="it-IT"/>
        </w:rPr>
        <w:fldChar w:fldCharType="end"/>
      </w:r>
    </w:p>
    <w:p w14:paraId="52DA5707" w14:textId="77777777" w:rsidR="0020690A" w:rsidRPr="003756EA" w:rsidRDefault="0020690A" w:rsidP="0020690A">
      <w:pPr>
        <w:widowControl w:val="0"/>
        <w:tabs>
          <w:tab w:val="left" w:pos="567"/>
        </w:tabs>
        <w:autoSpaceDE w:val="0"/>
        <w:autoSpaceDN w:val="0"/>
        <w:spacing w:after="0" w:line="264" w:lineRule="auto"/>
        <w:ind w:left="653" w:hanging="369"/>
        <w:jc w:val="both"/>
        <w:rPr>
          <w:rFonts w:ascii="Times New Roman" w:hAnsi="Times New Roman"/>
          <w:lang w:eastAsia="it-IT"/>
        </w:rPr>
      </w:pPr>
      <w:r w:rsidRPr="003756EA">
        <w:rPr>
          <w:rFonts w:ascii="Times New Roman" w:hAnsi="Times New Roman"/>
          <w:lang w:eastAsia="it-IT"/>
        </w:rPr>
        <w:lastRenderedPageBreak/>
        <w:t>e pertanto di autorizzare l’ostensione dei restanti documenti a chi ne abbia legittimo interesse e diritto</w:t>
      </w:r>
      <w:r>
        <w:rPr>
          <w:rFonts w:ascii="Times New Roman" w:hAnsi="Times New Roman"/>
          <w:lang w:eastAsia="it-IT"/>
        </w:rPr>
        <w:t>;</w:t>
      </w:r>
    </w:p>
    <w:p w14:paraId="1D498B5A"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lang w:eastAsia="it-IT"/>
        </w:rPr>
      </w:pPr>
      <w:r w:rsidRPr="003756EA">
        <w:rPr>
          <w:rFonts w:ascii="Times New Roman" w:hAnsi="Times New Roman"/>
          <w:lang w:eastAsia="it-IT"/>
        </w:rPr>
        <w:t>di impegnarsi ad osservare l’obbligo di tracciabilità dei flussi finanziari di cui alla Legge 13 agosto 2010, n. 136 (e s.m.i.), a pena di</w:t>
      </w:r>
      <w:r>
        <w:rPr>
          <w:rFonts w:ascii="Times New Roman" w:hAnsi="Times New Roman"/>
          <w:lang w:eastAsia="it-IT"/>
        </w:rPr>
        <w:t xml:space="preserve"> nullità assoluta del contratto;</w:t>
      </w:r>
    </w:p>
    <w:p w14:paraId="2973AD13"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lang w:eastAsia="it-IT"/>
        </w:rPr>
      </w:pPr>
      <w:r w:rsidRPr="003756EA">
        <w:rPr>
          <w:rFonts w:ascii="Times New Roman" w:hAnsi="Times New Roman"/>
          <w:lang w:eastAsia="it-IT"/>
        </w:rPr>
        <w:t>ai sensi dell’art. 53, co. 16 ter, del D.Lgs. n. 165/2001 (e s.m.i.) come introdotto dall’art. 1 della Legge n. 190/2012 di non aver assunto alle proprie dipendenze personale già dipendente della stazione appaltante che abbia esercitato poteri autoritativi o negoziali per conto della stazione appaltante medesima nei tre anni antecedenti la d</w:t>
      </w:r>
      <w:r>
        <w:rPr>
          <w:rFonts w:ascii="Times New Roman" w:hAnsi="Times New Roman"/>
          <w:lang w:eastAsia="it-IT"/>
        </w:rPr>
        <w:t>ata di pubblicazione della gara:</w:t>
      </w:r>
    </w:p>
    <w:p w14:paraId="55C38047"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lang w:eastAsia="it-IT"/>
        </w:rPr>
      </w:pPr>
      <w:r w:rsidRPr="003756EA">
        <w:rPr>
          <w:rFonts w:ascii="Times New Roman" w:hAnsi="Times New Roman"/>
          <w:lang w:eastAsia="it-IT"/>
        </w:rPr>
        <w:t>di impegnarsi, ai sensi dell’art. 2, co. 3, del DPR 16.04.2013, n. 62 (e s.m.i.), a far rispettare ai propri dipendenti gli obblighi di condotta previsti dal Codice di comportamento per i dipendenti pubblici;</w:t>
      </w:r>
    </w:p>
    <w:p w14:paraId="481CFD7B"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lang w:eastAsia="it-IT"/>
        </w:rPr>
      </w:pPr>
      <w:r w:rsidRPr="003756EA">
        <w:rPr>
          <w:rFonts w:ascii="Times New Roman" w:hAnsi="Times New Roman"/>
          <w:lang w:eastAsia="it-IT"/>
        </w:rPr>
        <w:t>di impegnarsi a rispettare nell’espletamento delle prestazioni oggetto della presente gara il Modello di Organizzazione Gestione e Controllo e relative Appendici ex D.Lgs. n. 231/2001 ( e s.m.i.) adottato dalla Stazione appalt</w:t>
      </w:r>
      <w:r>
        <w:rPr>
          <w:rFonts w:ascii="Times New Roman" w:hAnsi="Times New Roman"/>
          <w:lang w:eastAsia="it-IT"/>
        </w:rPr>
        <w:t>ante;</w:t>
      </w:r>
    </w:p>
    <w:p w14:paraId="1B3541C9" w14:textId="77777777" w:rsidR="0020690A" w:rsidRPr="003756EA" w:rsidRDefault="0020690A" w:rsidP="0020690A">
      <w:pPr>
        <w:numPr>
          <w:ilvl w:val="0"/>
          <w:numId w:val="17"/>
        </w:numPr>
        <w:tabs>
          <w:tab w:val="clear" w:pos="1068"/>
          <w:tab w:val="num" w:pos="0"/>
        </w:tabs>
        <w:spacing w:after="0" w:line="264" w:lineRule="auto"/>
        <w:ind w:left="284" w:hanging="284"/>
        <w:jc w:val="both"/>
        <w:rPr>
          <w:rFonts w:ascii="Times New Roman" w:hAnsi="Times New Roman"/>
        </w:rPr>
      </w:pPr>
      <w:r w:rsidRPr="003756EA">
        <w:rPr>
          <w:rFonts w:ascii="Times New Roman" w:hAnsi="Times New Roman"/>
        </w:rPr>
        <w:t>che la ditta è in possesso di attestato SOA per le seguenti categorie e classi:</w:t>
      </w:r>
    </w:p>
    <w:p w14:paraId="65297749" w14:textId="77777777" w:rsidR="0020690A" w:rsidRPr="003756EA" w:rsidRDefault="0020690A" w:rsidP="0020690A">
      <w:pPr>
        <w:widowControl w:val="0"/>
        <w:tabs>
          <w:tab w:val="left" w:pos="567"/>
        </w:tabs>
        <w:autoSpaceDE w:val="0"/>
        <w:autoSpaceDN w:val="0"/>
        <w:spacing w:after="0" w:line="264" w:lineRule="auto"/>
        <w:ind w:left="284"/>
        <w:jc w:val="both"/>
        <w:rPr>
          <w:rFonts w:ascii="Times New Roman" w:hAnsi="Times New Roman"/>
        </w:rPr>
      </w:pPr>
      <w:r w:rsidRPr="003756EA">
        <w:rPr>
          <w:rFonts w:ascii="Times New Roman" w:hAnsi="Times New Roman"/>
        </w:rPr>
        <w:t xml:space="preserve">ctg.: </w:t>
      </w:r>
      <w:r>
        <w:rPr>
          <w:rFonts w:ascii="Times New Roman" w:hAnsi="Times New Roman"/>
          <w:lang w:eastAsia="it-IT"/>
        </w:rPr>
        <w:fldChar w:fldCharType="begin">
          <w:ffData>
            <w:name w:val=""/>
            <w:enabled/>
            <w:calcOnExit w:val="0"/>
            <w:textInput>
              <w:default w:val="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w:t>
      </w:r>
      <w:r>
        <w:rPr>
          <w:rFonts w:ascii="Times New Roman" w:hAnsi="Times New Roman"/>
          <w:lang w:eastAsia="it-IT"/>
        </w:rPr>
        <w:fldChar w:fldCharType="end"/>
      </w:r>
      <w:r w:rsidRPr="003756EA">
        <w:rPr>
          <w:rFonts w:ascii="Times New Roman" w:hAnsi="Times New Roman"/>
        </w:rPr>
        <w:t xml:space="preserve"> cl.</w:t>
      </w:r>
      <w:r>
        <w:rPr>
          <w:rFonts w:ascii="Times New Roman" w:hAnsi="Times New Roman"/>
        </w:rPr>
        <w:t xml:space="preserve"> </w:t>
      </w:r>
      <w:r>
        <w:rPr>
          <w:rFonts w:ascii="Times New Roman" w:hAnsi="Times New Roman"/>
          <w:lang w:eastAsia="it-IT"/>
        </w:rPr>
        <w:fldChar w:fldCharType="begin">
          <w:ffData>
            <w:name w:val=""/>
            <w:enabled/>
            <w:calcOnExit w:val="0"/>
            <w:textInput>
              <w:default w:val="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w:t>
      </w:r>
      <w:r>
        <w:rPr>
          <w:rFonts w:ascii="Times New Roman" w:hAnsi="Times New Roman"/>
          <w:lang w:eastAsia="it-IT"/>
        </w:rPr>
        <w:fldChar w:fldCharType="end"/>
      </w:r>
    </w:p>
    <w:p w14:paraId="02D21F5D" w14:textId="77777777" w:rsidR="0020690A" w:rsidRPr="003756EA" w:rsidRDefault="0020690A" w:rsidP="0020690A">
      <w:pPr>
        <w:widowControl w:val="0"/>
        <w:tabs>
          <w:tab w:val="left" w:pos="567"/>
        </w:tabs>
        <w:autoSpaceDE w:val="0"/>
        <w:autoSpaceDN w:val="0"/>
        <w:spacing w:after="0" w:line="264" w:lineRule="auto"/>
        <w:ind w:left="284"/>
        <w:jc w:val="both"/>
        <w:rPr>
          <w:rFonts w:ascii="Times New Roman" w:hAnsi="Times New Roman"/>
        </w:rPr>
      </w:pPr>
      <w:r w:rsidRPr="003756EA">
        <w:rPr>
          <w:rFonts w:ascii="Times New Roman" w:hAnsi="Times New Roman"/>
        </w:rPr>
        <w:t xml:space="preserve">ctg.: </w:t>
      </w:r>
      <w:r>
        <w:rPr>
          <w:rFonts w:ascii="Times New Roman" w:hAnsi="Times New Roman"/>
          <w:lang w:eastAsia="it-IT"/>
        </w:rPr>
        <w:fldChar w:fldCharType="begin">
          <w:ffData>
            <w:name w:val=""/>
            <w:enabled/>
            <w:calcOnExit w:val="0"/>
            <w:textInput>
              <w:default w:val="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w:t>
      </w:r>
      <w:r>
        <w:rPr>
          <w:rFonts w:ascii="Times New Roman" w:hAnsi="Times New Roman"/>
          <w:lang w:eastAsia="it-IT"/>
        </w:rPr>
        <w:fldChar w:fldCharType="end"/>
      </w:r>
      <w:r w:rsidRPr="003756EA">
        <w:rPr>
          <w:rFonts w:ascii="Times New Roman" w:hAnsi="Times New Roman"/>
        </w:rPr>
        <w:t xml:space="preserve"> cl.</w:t>
      </w:r>
      <w:r>
        <w:rPr>
          <w:rFonts w:ascii="Times New Roman" w:hAnsi="Times New Roman"/>
        </w:rPr>
        <w:t xml:space="preserve"> </w:t>
      </w:r>
      <w:r>
        <w:rPr>
          <w:rFonts w:ascii="Times New Roman" w:hAnsi="Times New Roman"/>
          <w:lang w:eastAsia="it-IT"/>
        </w:rPr>
        <w:fldChar w:fldCharType="begin">
          <w:ffData>
            <w:name w:val=""/>
            <w:enabled/>
            <w:calcOnExit w:val="0"/>
            <w:textInput>
              <w:default w:val="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w:t>
      </w:r>
      <w:r>
        <w:rPr>
          <w:rFonts w:ascii="Times New Roman" w:hAnsi="Times New Roman"/>
          <w:lang w:eastAsia="it-IT"/>
        </w:rPr>
        <w:fldChar w:fldCharType="end"/>
      </w:r>
      <w:r>
        <w:rPr>
          <w:rFonts w:ascii="Times New Roman" w:hAnsi="Times New Roman"/>
          <w:lang w:eastAsia="it-IT"/>
        </w:rPr>
        <w:t>;</w:t>
      </w:r>
    </w:p>
    <w:p w14:paraId="5209DF38" w14:textId="77777777" w:rsidR="0020690A" w:rsidRPr="003756EA" w:rsidRDefault="0020690A" w:rsidP="0020690A">
      <w:pPr>
        <w:widowControl w:val="0"/>
        <w:tabs>
          <w:tab w:val="left" w:pos="567"/>
        </w:tabs>
        <w:autoSpaceDE w:val="0"/>
        <w:autoSpaceDN w:val="0"/>
        <w:spacing w:after="0" w:line="264" w:lineRule="auto"/>
        <w:ind w:left="568" w:hanging="284"/>
        <w:jc w:val="both"/>
        <w:rPr>
          <w:rFonts w:ascii="Times New Roman" w:hAnsi="Times New Roman"/>
        </w:rPr>
      </w:pPr>
      <w:r w:rsidRPr="003756EA">
        <w:rPr>
          <w:rFonts w:ascii="Times New Roman" w:hAnsi="Times New Roman"/>
        </w:rPr>
        <w:t>Che i direttori tecnici sono:</w:t>
      </w:r>
    </w:p>
    <w:p w14:paraId="5FC5362B" w14:textId="77777777" w:rsidR="0020690A" w:rsidRPr="003756EA" w:rsidRDefault="0020690A" w:rsidP="0020690A">
      <w:pPr>
        <w:widowControl w:val="0"/>
        <w:tabs>
          <w:tab w:val="left" w:pos="567"/>
        </w:tabs>
        <w:autoSpaceDE w:val="0"/>
        <w:autoSpaceDN w:val="0"/>
        <w:spacing w:after="0" w:line="264" w:lineRule="auto"/>
        <w:ind w:left="568" w:hanging="284"/>
        <w:jc w:val="both"/>
        <w:rPr>
          <w:rFonts w:ascii="Times New Roman" w:hAnsi="Times New Roman"/>
        </w:rPr>
      </w:pPr>
      <w:r w:rsidRPr="003756EA">
        <w:rPr>
          <w:rFonts w:ascii="Times New Roman" w:hAnsi="Times New Roman"/>
        </w:rPr>
        <w:t xml:space="preserve">- </w:t>
      </w:r>
      <w:r>
        <w:rPr>
          <w:rFonts w:ascii="Times New Roman" w:hAnsi="Times New Roman"/>
        </w:rPr>
        <w:tab/>
      </w:r>
      <w:r>
        <w:rPr>
          <w:rFonts w:ascii="Times New Roman" w:hAnsi="Times New Roman"/>
          <w:lang w:eastAsia="it-IT"/>
        </w:rPr>
        <w:fldChar w:fldCharType="begin">
          <w:ffData>
            <w:name w:val=""/>
            <w:enabled/>
            <w:calcOnExit w:val="0"/>
            <w:textInput>
              <w:default w:val="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nato a </w:t>
      </w:r>
      <w:r>
        <w:rPr>
          <w:rFonts w:ascii="Times New Roman" w:hAnsi="Times New Roman"/>
          <w:lang w:eastAsia="it-IT"/>
        </w:rPr>
        <w:fldChar w:fldCharType="begin">
          <w:ffData>
            <w:name w:val=""/>
            <w:enabled/>
            <w:calcOnExit w:val="0"/>
            <w:textInput>
              <w:default w:val="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il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w:t>
      </w:r>
    </w:p>
    <w:p w14:paraId="2BBC03C3" w14:textId="77777777" w:rsidR="0020690A" w:rsidRPr="003756EA" w:rsidRDefault="0020690A" w:rsidP="0020690A">
      <w:pPr>
        <w:widowControl w:val="0"/>
        <w:tabs>
          <w:tab w:val="left" w:pos="567"/>
        </w:tabs>
        <w:autoSpaceDE w:val="0"/>
        <w:autoSpaceDN w:val="0"/>
        <w:spacing w:after="0" w:line="264" w:lineRule="auto"/>
        <w:ind w:left="568" w:hanging="284"/>
        <w:jc w:val="both"/>
        <w:rPr>
          <w:rFonts w:ascii="Times New Roman" w:hAnsi="Times New Roman"/>
        </w:rPr>
      </w:pPr>
      <w:r w:rsidRPr="003756EA">
        <w:rPr>
          <w:rFonts w:ascii="Times New Roman" w:hAnsi="Times New Roman"/>
        </w:rPr>
        <w:t xml:space="preserve">- </w:t>
      </w:r>
      <w:r>
        <w:rPr>
          <w:rFonts w:ascii="Times New Roman" w:hAnsi="Times New Roman"/>
        </w:rPr>
        <w:tab/>
      </w:r>
      <w:r>
        <w:rPr>
          <w:rFonts w:ascii="Times New Roman" w:hAnsi="Times New Roman"/>
          <w:lang w:eastAsia="it-IT"/>
        </w:rPr>
        <w:fldChar w:fldCharType="begin">
          <w:ffData>
            <w:name w:val=""/>
            <w:enabled/>
            <w:calcOnExit w:val="0"/>
            <w:textInput>
              <w:default w:val="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nato a </w:t>
      </w:r>
      <w:r>
        <w:rPr>
          <w:rFonts w:ascii="Times New Roman" w:hAnsi="Times New Roman"/>
          <w:lang w:eastAsia="it-IT"/>
        </w:rPr>
        <w:fldChar w:fldCharType="begin">
          <w:ffData>
            <w:name w:val=""/>
            <w:enabled/>
            <w:calcOnExit w:val="0"/>
            <w:textInput>
              <w:default w:val="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il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w:t>
      </w:r>
    </w:p>
    <w:p w14:paraId="66E91825" w14:textId="77777777" w:rsidR="0020690A" w:rsidRPr="003756EA" w:rsidRDefault="0020690A" w:rsidP="0020690A">
      <w:pPr>
        <w:widowControl w:val="0"/>
        <w:tabs>
          <w:tab w:val="left" w:pos="567"/>
        </w:tabs>
        <w:autoSpaceDE w:val="0"/>
        <w:autoSpaceDN w:val="0"/>
        <w:spacing w:after="0" w:line="264" w:lineRule="auto"/>
        <w:ind w:left="568" w:hanging="284"/>
        <w:jc w:val="both"/>
        <w:rPr>
          <w:rFonts w:ascii="Times New Roman" w:hAnsi="Times New Roman"/>
        </w:rPr>
      </w:pPr>
      <w:r w:rsidRPr="003756EA">
        <w:rPr>
          <w:rFonts w:ascii="Times New Roman" w:hAnsi="Times New Roman"/>
        </w:rPr>
        <w:t xml:space="preserve">- </w:t>
      </w:r>
      <w:r>
        <w:rPr>
          <w:rFonts w:ascii="Times New Roman" w:hAnsi="Times New Roman"/>
        </w:rPr>
        <w:tab/>
      </w:r>
      <w:r>
        <w:rPr>
          <w:rFonts w:ascii="Times New Roman" w:hAnsi="Times New Roman"/>
          <w:lang w:eastAsia="it-IT"/>
        </w:rPr>
        <w:fldChar w:fldCharType="begin">
          <w:ffData>
            <w:name w:val=""/>
            <w:enabled/>
            <w:calcOnExit w:val="0"/>
            <w:textInput>
              <w:default w:val="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nato a </w:t>
      </w:r>
      <w:r>
        <w:rPr>
          <w:rFonts w:ascii="Times New Roman" w:hAnsi="Times New Roman"/>
          <w:lang w:eastAsia="it-IT"/>
        </w:rPr>
        <w:fldChar w:fldCharType="begin">
          <w:ffData>
            <w:name w:val=""/>
            <w:enabled/>
            <w:calcOnExit w:val="0"/>
            <w:textInput>
              <w:default w:val="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w:t>
      </w:r>
      <w:r>
        <w:rPr>
          <w:rFonts w:ascii="Times New Roman" w:hAnsi="Times New Roman"/>
          <w:lang w:eastAsia="it-IT"/>
        </w:rPr>
        <w:fldChar w:fldCharType="end"/>
      </w:r>
      <w:r w:rsidRPr="003756EA">
        <w:rPr>
          <w:rFonts w:ascii="Times New Roman" w:hAnsi="Times New Roman"/>
          <w:lang w:eastAsia="it-IT"/>
        </w:rPr>
        <w:t xml:space="preserve"> il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w:t>
      </w:r>
    </w:p>
    <w:p w14:paraId="17502826" w14:textId="77777777" w:rsidR="0020690A" w:rsidRPr="003756EA" w:rsidRDefault="0020690A" w:rsidP="0020690A">
      <w:pPr>
        <w:widowControl w:val="0"/>
        <w:tabs>
          <w:tab w:val="left" w:pos="567"/>
        </w:tabs>
        <w:autoSpaceDE w:val="0"/>
        <w:autoSpaceDN w:val="0"/>
        <w:spacing w:after="0" w:line="264" w:lineRule="auto"/>
        <w:ind w:left="284"/>
        <w:jc w:val="both"/>
        <w:rPr>
          <w:rFonts w:ascii="Times New Roman" w:hAnsi="Times New Roman"/>
        </w:rPr>
      </w:pPr>
      <w:r w:rsidRPr="003756EA">
        <w:rPr>
          <w:rFonts w:ascii="Times New Roman" w:hAnsi="Times New Roman"/>
        </w:rPr>
        <w:t>Che detta attestazione è stata rilasciata dalla società</w:t>
      </w:r>
      <w:r>
        <w:rPr>
          <w:rFonts w:ascii="Times New Roman" w:hAnsi="Times New Roman"/>
        </w:rPr>
        <w:t xml:space="preserve"> </w:t>
      </w:r>
      <w:r>
        <w:rPr>
          <w:rFonts w:ascii="Times New Roman" w:hAnsi="Times New Roman"/>
          <w:lang w:eastAsia="it-IT"/>
        </w:rPr>
        <w:fldChar w:fldCharType="begin">
          <w:ffData>
            <w:name w:val=""/>
            <w:enabled/>
            <w:calcOnExit w:val="0"/>
            <w:textInput>
              <w:default w:val="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w:t>
      </w:r>
      <w:r>
        <w:rPr>
          <w:rFonts w:ascii="Times New Roman" w:hAnsi="Times New Roman"/>
          <w:lang w:eastAsia="it-IT"/>
        </w:rPr>
        <w:fldChar w:fldCharType="end"/>
      </w:r>
      <w:r w:rsidRPr="003756EA">
        <w:rPr>
          <w:rFonts w:ascii="Times New Roman" w:hAnsi="Times New Roman"/>
        </w:rPr>
        <w:t>,</w:t>
      </w:r>
      <w:r>
        <w:rPr>
          <w:rFonts w:ascii="Times New Roman" w:hAnsi="Times New Roman"/>
        </w:rPr>
        <w:t xml:space="preserve"> </w:t>
      </w:r>
      <w:r w:rsidRPr="003756EA">
        <w:rPr>
          <w:rFonts w:ascii="Times New Roman" w:hAnsi="Times New Roman"/>
        </w:rPr>
        <w:t>regolarmente autorizzata, in data</w:t>
      </w:r>
      <w:r>
        <w:rPr>
          <w:rFonts w:ascii="Times New Roman" w:hAnsi="Times New Roman"/>
        </w:rPr>
        <w:t xml:space="preserve"> </w:t>
      </w:r>
      <w:r>
        <w:rPr>
          <w:rFonts w:ascii="Times New Roman" w:hAnsi="Times New Roman"/>
          <w:lang w:eastAsia="it-IT"/>
        </w:rPr>
        <w:fldChar w:fldCharType="begin">
          <w:ffData>
            <w:name w:val=""/>
            <w:enabled/>
            <w:calcOnExit w:val="0"/>
            <w:textInput>
              <w:default w:val="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w:t>
      </w:r>
      <w:r>
        <w:rPr>
          <w:rFonts w:ascii="Times New Roman" w:hAnsi="Times New Roman"/>
          <w:lang w:eastAsia="it-IT"/>
        </w:rPr>
        <w:fldChar w:fldCharType="end"/>
      </w:r>
      <w:r>
        <w:rPr>
          <w:rFonts w:ascii="Times New Roman" w:hAnsi="Times New Roman"/>
          <w:lang w:eastAsia="it-IT"/>
        </w:rPr>
        <w:t xml:space="preserve"> </w:t>
      </w:r>
      <w:r>
        <w:rPr>
          <w:rFonts w:ascii="Times New Roman" w:hAnsi="Times New Roman"/>
        </w:rPr>
        <w:t xml:space="preserve">al nr. </w:t>
      </w:r>
      <w:r>
        <w:rPr>
          <w:rFonts w:ascii="Times New Roman" w:hAnsi="Times New Roman"/>
          <w:lang w:eastAsia="it-IT"/>
        </w:rPr>
        <w:fldChar w:fldCharType="begin">
          <w:ffData>
            <w:name w:val=""/>
            <w:enabled/>
            <w:calcOnExit w:val="0"/>
            <w:textInput>
              <w:default w:val="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w:t>
      </w:r>
      <w:r>
        <w:rPr>
          <w:rFonts w:ascii="Times New Roman" w:hAnsi="Times New Roman"/>
          <w:lang w:eastAsia="it-IT"/>
        </w:rPr>
        <w:fldChar w:fldCharType="end"/>
      </w:r>
      <w:r w:rsidRPr="003756EA">
        <w:rPr>
          <w:rFonts w:ascii="Times New Roman" w:hAnsi="Times New Roman"/>
        </w:rPr>
        <w:t xml:space="preserve"> con validità al</w:t>
      </w:r>
      <w:r>
        <w:rPr>
          <w:rFonts w:ascii="Times New Roman" w:hAnsi="Times New Roman"/>
        </w:rPr>
        <w:t xml:space="preserve"> </w:t>
      </w:r>
      <w:r>
        <w:rPr>
          <w:rFonts w:ascii="Times New Roman" w:hAnsi="Times New Roman"/>
          <w:lang w:eastAsia="it-IT"/>
        </w:rPr>
        <w:fldChar w:fldCharType="begin">
          <w:ffData>
            <w:name w:val=""/>
            <w:enabled/>
            <w:calcOnExit w:val="0"/>
            <w:textInput>
              <w:default w:val="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w:t>
      </w:r>
      <w:r>
        <w:rPr>
          <w:rFonts w:ascii="Times New Roman" w:hAnsi="Times New Roman"/>
          <w:lang w:eastAsia="it-IT"/>
        </w:rPr>
        <w:fldChar w:fldCharType="end"/>
      </w:r>
      <w:r>
        <w:rPr>
          <w:rFonts w:ascii="Times New Roman" w:hAnsi="Times New Roman"/>
          <w:lang w:eastAsia="it-IT"/>
        </w:rPr>
        <w:t>.</w:t>
      </w:r>
    </w:p>
    <w:p w14:paraId="7920F213" w14:textId="77777777" w:rsidR="0020690A" w:rsidRPr="00AA6392" w:rsidRDefault="0020690A" w:rsidP="0020690A">
      <w:pPr>
        <w:widowControl w:val="0"/>
        <w:tabs>
          <w:tab w:val="left" w:pos="567"/>
        </w:tabs>
        <w:autoSpaceDE w:val="0"/>
        <w:autoSpaceDN w:val="0"/>
        <w:spacing w:after="0" w:line="264" w:lineRule="auto"/>
        <w:ind w:left="284"/>
        <w:jc w:val="both"/>
        <w:rPr>
          <w:rFonts w:ascii="Times New Roman" w:hAnsi="Times New Roman"/>
        </w:rPr>
      </w:pPr>
      <w:r w:rsidRPr="003756EA">
        <w:rPr>
          <w:rFonts w:ascii="Times New Roman" w:hAnsi="Times New Roman"/>
        </w:rPr>
        <w:t>Eventuali ulteriori informazioni e/o note contenute nel</w:t>
      </w:r>
      <w:r>
        <w:rPr>
          <w:rFonts w:ascii="Times New Roman" w:hAnsi="Times New Roman"/>
        </w:rPr>
        <w:t xml:space="preserve"> suddetto certificato </w:t>
      </w:r>
      <w:r>
        <w:rPr>
          <w:rFonts w:ascii="Times New Roman" w:hAnsi="Times New Roman"/>
          <w:lang w:eastAsia="it-IT"/>
        </w:rPr>
        <w:fldChar w:fldCharType="begin">
          <w:ffData>
            <w:name w:val=""/>
            <w:enabled/>
            <w:calcOnExit w:val="0"/>
            <w:textInput>
              <w:default w:val="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w:t>
      </w:r>
      <w:r>
        <w:rPr>
          <w:rFonts w:ascii="Times New Roman" w:hAnsi="Times New Roman"/>
          <w:lang w:eastAsia="it-IT"/>
        </w:rPr>
        <w:fldChar w:fldCharType="end"/>
      </w:r>
      <w:r w:rsidRPr="003756EA">
        <w:rPr>
          <w:rFonts w:ascii="Times New Roman" w:hAnsi="Times New Roman"/>
          <w:lang w:eastAsia="it-IT"/>
        </w:rPr>
        <w:t xml:space="preserve"> (vedi allegato) </w:t>
      </w:r>
    </w:p>
    <w:p w14:paraId="7FF3AC8C" w14:textId="77777777" w:rsidR="0020690A" w:rsidRPr="003756EA" w:rsidRDefault="0020690A" w:rsidP="0020690A">
      <w:pPr>
        <w:widowControl w:val="0"/>
        <w:autoSpaceDE w:val="0"/>
        <w:autoSpaceDN w:val="0"/>
        <w:spacing w:after="0" w:line="264" w:lineRule="auto"/>
        <w:ind w:left="568" w:hanging="284"/>
        <w:jc w:val="both"/>
        <w:rPr>
          <w:rFonts w:ascii="Times New Roman" w:hAnsi="Times New Roman"/>
          <w:lang w:eastAsia="it-IT"/>
        </w:rPr>
      </w:pPr>
      <w:r w:rsidRPr="003756EA">
        <w:rPr>
          <w:rFonts w:ascii="Times New Roman" w:hAnsi="Times New Roman"/>
          <w:lang w:eastAsia="it-IT"/>
        </w:rPr>
        <w:t>OPPURE</w:t>
      </w:r>
    </w:p>
    <w:p w14:paraId="422F7B8F" w14:textId="77777777" w:rsidR="0020690A" w:rsidRPr="003756EA" w:rsidRDefault="0020690A" w:rsidP="0020690A">
      <w:pPr>
        <w:widowControl w:val="0"/>
        <w:autoSpaceDE w:val="0"/>
        <w:autoSpaceDN w:val="0"/>
        <w:spacing w:after="0" w:line="264" w:lineRule="auto"/>
        <w:ind w:left="568" w:hanging="284"/>
        <w:jc w:val="both"/>
        <w:rPr>
          <w:rFonts w:ascii="Times New Roman" w:hAnsi="Times New Roman"/>
          <w:lang w:eastAsia="it-IT"/>
        </w:rPr>
      </w:pPr>
      <w:r w:rsidRPr="003756EA">
        <w:rPr>
          <w:rFonts w:ascii="Times New Roman" w:hAnsi="Times New Roman"/>
          <w:lang w:eastAsia="it-IT"/>
        </w:rPr>
        <w:t>di essere in possesso dei seguenti requisiti di ordine tecnico organizzativo:</w:t>
      </w:r>
    </w:p>
    <w:p w14:paraId="32A3EACD" w14:textId="77777777" w:rsidR="0020690A" w:rsidRPr="003756EA" w:rsidRDefault="0020690A" w:rsidP="0020690A">
      <w:pPr>
        <w:autoSpaceDE w:val="0"/>
        <w:autoSpaceDN w:val="0"/>
        <w:adjustRightInd w:val="0"/>
        <w:spacing w:after="0" w:line="264" w:lineRule="auto"/>
        <w:ind w:left="568" w:hanging="284"/>
        <w:jc w:val="both"/>
        <w:rPr>
          <w:rFonts w:ascii="Times New Roman" w:hAnsi="Times New Roman"/>
          <w:lang w:val="it"/>
        </w:rPr>
      </w:pPr>
      <w:r w:rsidRPr="003756EA">
        <w:rPr>
          <w:rFonts w:ascii="Times New Roman" w:hAnsi="Times New Roman"/>
          <w:lang w:val="it"/>
        </w:rPr>
        <w:t>a) importo dei lavori eseguiti direttamente nel quinquennio antecedente la data di pubblicazione del bando non infer</w:t>
      </w:r>
      <w:r>
        <w:rPr>
          <w:rFonts w:ascii="Times New Roman" w:hAnsi="Times New Roman"/>
          <w:lang w:val="it"/>
        </w:rPr>
        <w:t>iore all’importo di € 350.000,00;</w:t>
      </w:r>
    </w:p>
    <w:p w14:paraId="557389BF" w14:textId="77777777" w:rsidR="0020690A" w:rsidRPr="003756EA" w:rsidRDefault="0020690A" w:rsidP="0020690A">
      <w:pPr>
        <w:autoSpaceDE w:val="0"/>
        <w:autoSpaceDN w:val="0"/>
        <w:adjustRightInd w:val="0"/>
        <w:spacing w:after="0" w:line="264" w:lineRule="auto"/>
        <w:ind w:left="568" w:hanging="284"/>
        <w:jc w:val="both"/>
        <w:rPr>
          <w:rFonts w:ascii="Times New Roman" w:hAnsi="Times New Roman"/>
          <w:lang w:val="it"/>
        </w:rPr>
      </w:pPr>
      <w:r w:rsidRPr="003756EA">
        <w:rPr>
          <w:rFonts w:ascii="Times New Roman" w:hAnsi="Times New Roman"/>
          <w:lang w:val="it"/>
        </w:rPr>
        <w:t>b) costo complessivo sostenuto per il personale dipendente non inferiore al 15%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p>
    <w:p w14:paraId="4C7844F8" w14:textId="77777777" w:rsidR="0020690A" w:rsidRPr="00AA6392" w:rsidRDefault="0020690A" w:rsidP="0020690A">
      <w:pPr>
        <w:autoSpaceDE w:val="0"/>
        <w:autoSpaceDN w:val="0"/>
        <w:adjustRightInd w:val="0"/>
        <w:spacing w:after="0" w:line="264" w:lineRule="auto"/>
        <w:ind w:left="568" w:hanging="284"/>
        <w:jc w:val="both"/>
        <w:rPr>
          <w:rFonts w:ascii="Times New Roman" w:hAnsi="Times New Roman"/>
          <w:lang w:val="it" w:eastAsia="it-IT"/>
        </w:rPr>
      </w:pPr>
      <w:r w:rsidRPr="003756EA">
        <w:rPr>
          <w:rFonts w:ascii="Times New Roman" w:hAnsi="Times New Roman"/>
          <w:lang w:val="it"/>
        </w:rPr>
        <w:t xml:space="preserve">c) </w:t>
      </w:r>
      <w:r>
        <w:rPr>
          <w:rFonts w:ascii="Times New Roman" w:hAnsi="Times New Roman"/>
          <w:lang w:val="it"/>
        </w:rPr>
        <w:tab/>
      </w:r>
      <w:r w:rsidRPr="003756EA">
        <w:rPr>
          <w:rFonts w:ascii="Times New Roman" w:hAnsi="Times New Roman"/>
          <w:lang w:val="it"/>
        </w:rPr>
        <w:t xml:space="preserve">adeguata attrezzatura tecnica per i lavori per i quali si chiede l’iscrizione. </w:t>
      </w:r>
    </w:p>
    <w:p w14:paraId="3B053AE6" w14:textId="06B17F1C" w:rsidR="0020690A" w:rsidRPr="00B67236" w:rsidRDefault="0020690A" w:rsidP="0020690A">
      <w:pPr>
        <w:widowControl w:val="0"/>
        <w:numPr>
          <w:ilvl w:val="0"/>
          <w:numId w:val="17"/>
        </w:numPr>
        <w:tabs>
          <w:tab w:val="clear" w:pos="1068"/>
          <w:tab w:val="num" w:pos="0"/>
        </w:tabs>
        <w:autoSpaceDE w:val="0"/>
        <w:autoSpaceDN w:val="0"/>
        <w:spacing w:after="120" w:line="264" w:lineRule="auto"/>
        <w:ind w:left="284" w:hanging="284"/>
        <w:jc w:val="both"/>
        <w:rPr>
          <w:rFonts w:ascii="Times New Roman" w:hAnsi="Times New Roman"/>
          <w:lang w:eastAsia="it-IT"/>
        </w:rPr>
      </w:pPr>
      <w:bookmarkStart w:id="11" w:name="_Hlk142379063"/>
      <w:r w:rsidRPr="00B67236">
        <w:rPr>
          <w:rFonts w:ascii="Times New Roman" w:hAnsi="Times New Roman"/>
          <w:lang w:eastAsia="it-IT"/>
        </w:rPr>
        <w:t>di aver preso visione e di rispettare i protocolli di legalità adottati dalla stazione appaltante ai sensi della vigente normativa antimafia.</w:t>
      </w:r>
      <w:bookmarkEnd w:id="11"/>
    </w:p>
    <w:p w14:paraId="52B14C8A" w14:textId="77777777" w:rsidR="0020690A" w:rsidRPr="003756EA" w:rsidRDefault="0020690A" w:rsidP="0020690A">
      <w:pPr>
        <w:widowControl w:val="0"/>
        <w:autoSpaceDE w:val="0"/>
        <w:autoSpaceDN w:val="0"/>
        <w:spacing w:after="120" w:line="264" w:lineRule="auto"/>
        <w:jc w:val="both"/>
        <w:rPr>
          <w:rFonts w:ascii="Times New Roman" w:hAnsi="Times New Roman"/>
          <w:lang w:eastAsia="it-IT"/>
        </w:rPr>
      </w:pPr>
      <w:r w:rsidRPr="003756EA">
        <w:rPr>
          <w:rFonts w:ascii="Times New Roman" w:hAnsi="Times New Roman"/>
          <w:lang w:eastAsia="it-IT"/>
        </w:rPr>
        <w:t xml:space="preserve">Data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p>
    <w:p w14:paraId="76D232CE" w14:textId="77777777" w:rsidR="0020690A" w:rsidRDefault="0020690A" w:rsidP="0020690A">
      <w:pPr>
        <w:widowControl w:val="0"/>
        <w:autoSpaceDE w:val="0"/>
        <w:autoSpaceDN w:val="0"/>
        <w:spacing w:after="120" w:line="264" w:lineRule="auto"/>
        <w:jc w:val="right"/>
        <w:rPr>
          <w:rFonts w:ascii="Times New Roman" w:hAnsi="Times New Roman"/>
          <w:lang w:eastAsia="it-IT"/>
        </w:rPr>
      </w:pP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p>
    <w:p w14:paraId="78F3FF85" w14:textId="77777777" w:rsidR="0020690A" w:rsidRPr="00AA6392" w:rsidRDefault="0020690A" w:rsidP="0020690A">
      <w:pPr>
        <w:widowControl w:val="0"/>
        <w:autoSpaceDE w:val="0"/>
        <w:autoSpaceDN w:val="0"/>
        <w:spacing w:after="120" w:line="264" w:lineRule="auto"/>
        <w:jc w:val="right"/>
        <w:rPr>
          <w:rFonts w:ascii="Times New Roman" w:hAnsi="Times New Roman"/>
          <w:b/>
          <w:lang w:eastAsia="it-IT"/>
        </w:rPr>
      </w:pPr>
      <w:r w:rsidRPr="003756EA">
        <w:rPr>
          <w:rFonts w:ascii="Times New Roman" w:hAnsi="Times New Roman"/>
          <w:lang w:eastAsia="it-IT"/>
        </w:rPr>
        <w:tab/>
      </w:r>
      <w:r w:rsidRPr="00AA6392">
        <w:rPr>
          <w:rFonts w:ascii="Times New Roman" w:hAnsi="Times New Roman"/>
          <w:b/>
          <w:lang w:eastAsia="it-IT"/>
        </w:rPr>
        <w:t>Firma digitale</w:t>
      </w:r>
    </w:p>
    <w:p w14:paraId="439E86BB" w14:textId="77777777" w:rsidR="0020690A" w:rsidRDefault="0020690A" w:rsidP="0020690A">
      <w:pPr>
        <w:tabs>
          <w:tab w:val="left" w:pos="5160"/>
        </w:tabs>
        <w:spacing w:after="120" w:line="264" w:lineRule="auto"/>
        <w:jc w:val="both"/>
        <w:rPr>
          <w:rFonts w:ascii="Times New Roman" w:hAnsi="Times New Roman"/>
          <w:lang w:eastAsia="it-IT"/>
        </w:rPr>
      </w:pPr>
    </w:p>
    <w:p w14:paraId="22664EEB" w14:textId="77777777" w:rsidR="0020690A" w:rsidRDefault="0020690A" w:rsidP="0020690A">
      <w:pPr>
        <w:widowControl w:val="0"/>
        <w:autoSpaceDE w:val="0"/>
        <w:autoSpaceDN w:val="0"/>
        <w:spacing w:after="0" w:line="264" w:lineRule="auto"/>
        <w:jc w:val="both"/>
        <w:rPr>
          <w:rFonts w:ascii="Times New Roman" w:hAnsi="Times New Roman"/>
          <w:b/>
          <w:bCs/>
          <w:u w:val="single"/>
          <w:lang w:eastAsia="it-IT"/>
        </w:rPr>
      </w:pPr>
      <w:r w:rsidRPr="003756EA">
        <w:rPr>
          <w:rFonts w:ascii="Times New Roman" w:hAnsi="Times New Roman"/>
          <w:b/>
          <w:bCs/>
          <w:u w:val="single"/>
          <w:lang w:eastAsia="it-IT"/>
        </w:rPr>
        <w:t>N.B.</w:t>
      </w:r>
      <w:r>
        <w:rPr>
          <w:rFonts w:ascii="Times New Roman" w:hAnsi="Times New Roman"/>
          <w:b/>
          <w:bCs/>
          <w:u w:val="single"/>
          <w:lang w:eastAsia="it-IT"/>
        </w:rPr>
        <w:t>:</w:t>
      </w:r>
    </w:p>
    <w:p w14:paraId="49EE47E4" w14:textId="77777777" w:rsidR="0020690A" w:rsidRPr="003756EA" w:rsidRDefault="0020690A" w:rsidP="0020690A">
      <w:pPr>
        <w:widowControl w:val="0"/>
        <w:autoSpaceDE w:val="0"/>
        <w:autoSpaceDN w:val="0"/>
        <w:spacing w:after="0" w:line="264" w:lineRule="auto"/>
        <w:jc w:val="both"/>
        <w:rPr>
          <w:rFonts w:ascii="Times New Roman" w:hAnsi="Times New Roman"/>
          <w:b/>
          <w:bCs/>
          <w:u w:val="single"/>
          <w:lang w:eastAsia="it-IT"/>
        </w:rPr>
      </w:pPr>
    </w:p>
    <w:p w14:paraId="5548CA59" w14:textId="77777777" w:rsidR="0020690A" w:rsidRDefault="0020690A" w:rsidP="0020690A">
      <w:pPr>
        <w:widowControl w:val="0"/>
        <w:numPr>
          <w:ilvl w:val="0"/>
          <w:numId w:val="12"/>
        </w:numPr>
        <w:tabs>
          <w:tab w:val="clear" w:pos="360"/>
        </w:tabs>
        <w:autoSpaceDE w:val="0"/>
        <w:autoSpaceDN w:val="0"/>
        <w:spacing w:after="0" w:line="264" w:lineRule="auto"/>
        <w:ind w:left="284" w:hanging="284"/>
        <w:jc w:val="both"/>
        <w:rPr>
          <w:rFonts w:ascii="Times New Roman" w:hAnsi="Times New Roman"/>
          <w:i/>
          <w:iCs/>
          <w:lang w:eastAsia="it-IT"/>
        </w:rPr>
      </w:pPr>
      <w:r w:rsidRPr="00212869">
        <w:rPr>
          <w:rFonts w:ascii="Times New Roman" w:hAnsi="Times New Roman"/>
          <w:i/>
          <w:iCs/>
          <w:lang w:eastAsia="it-IT"/>
        </w:rPr>
        <w:t>La presente dichiarazione deve essere resa e firmata dai legali rappresentanti di ciascuna impresa facente parte l’associazione temporanea ovvero da ciascuna impresa consorziata.</w:t>
      </w:r>
    </w:p>
    <w:p w14:paraId="64878DF9" w14:textId="77777777" w:rsidR="0020690A" w:rsidRPr="00212869" w:rsidRDefault="0020690A" w:rsidP="0020690A">
      <w:pPr>
        <w:widowControl w:val="0"/>
        <w:autoSpaceDE w:val="0"/>
        <w:autoSpaceDN w:val="0"/>
        <w:spacing w:after="0" w:line="264" w:lineRule="auto"/>
        <w:ind w:left="284"/>
        <w:jc w:val="both"/>
        <w:rPr>
          <w:rFonts w:ascii="Times New Roman" w:hAnsi="Times New Roman"/>
          <w:i/>
          <w:iCs/>
          <w:lang w:eastAsia="it-IT"/>
        </w:rPr>
      </w:pPr>
    </w:p>
    <w:p w14:paraId="3F5E7AE6" w14:textId="77777777" w:rsidR="0020690A" w:rsidRPr="00212869" w:rsidRDefault="0020690A" w:rsidP="0020690A">
      <w:pPr>
        <w:widowControl w:val="0"/>
        <w:numPr>
          <w:ilvl w:val="0"/>
          <w:numId w:val="12"/>
        </w:numPr>
        <w:tabs>
          <w:tab w:val="clear" w:pos="360"/>
        </w:tabs>
        <w:autoSpaceDE w:val="0"/>
        <w:autoSpaceDN w:val="0"/>
        <w:spacing w:after="120" w:line="264" w:lineRule="auto"/>
        <w:ind w:left="284" w:hanging="284"/>
        <w:jc w:val="both"/>
        <w:rPr>
          <w:rFonts w:ascii="Times New Roman" w:hAnsi="Times New Roman"/>
          <w:i/>
          <w:iCs/>
          <w:lang w:eastAsia="it-IT"/>
        </w:rPr>
      </w:pPr>
      <w:r w:rsidRPr="00212869">
        <w:rPr>
          <w:rFonts w:ascii="Times New Roman" w:hAnsi="Times New Roman"/>
          <w:i/>
          <w:iCs/>
          <w:lang w:eastAsia="it-IT"/>
        </w:rPr>
        <w:lastRenderedPageBreak/>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p>
    <w:bookmarkEnd w:id="0"/>
    <w:p w14:paraId="269DA38C" w14:textId="77777777" w:rsidR="0020690A" w:rsidRPr="003756EA" w:rsidRDefault="0020690A" w:rsidP="0020690A">
      <w:pPr>
        <w:numPr>
          <w:ilvl w:val="12"/>
          <w:numId w:val="0"/>
        </w:numPr>
        <w:spacing w:after="120" w:line="264" w:lineRule="auto"/>
        <w:jc w:val="both"/>
        <w:rPr>
          <w:rFonts w:ascii="Times New Roman" w:hAnsi="Times New Roman"/>
          <w:lang w:eastAsia="it-IT"/>
        </w:rPr>
      </w:pPr>
    </w:p>
    <w:p w14:paraId="3F889CE7" w14:textId="0897EB1C" w:rsidR="00C753C4" w:rsidRDefault="0020690A" w:rsidP="0020690A">
      <w:pPr>
        <w:autoSpaceDE w:val="0"/>
        <w:autoSpaceDN w:val="0"/>
        <w:adjustRightInd w:val="0"/>
        <w:spacing w:after="0" w:line="240" w:lineRule="auto"/>
        <w:jc w:val="both"/>
        <w:rPr>
          <w:rFonts w:ascii="Crimson Text" w:hAnsi="Crimson Text" w:cstheme="minorHAnsi"/>
          <w:sz w:val="24"/>
          <w:szCs w:val="24"/>
        </w:rPr>
      </w:pPr>
      <w:r w:rsidRPr="003756EA">
        <w:rPr>
          <w:rFonts w:ascii="Times New Roman" w:hAnsi="Times New Roman"/>
          <w:lang w:eastAsia="it-IT"/>
        </w:rPr>
        <w:br w:type="page"/>
      </w:r>
    </w:p>
    <w:p w14:paraId="28BFD84E" w14:textId="77777777" w:rsidR="00C753C4" w:rsidRDefault="00C753C4" w:rsidP="00021493">
      <w:pPr>
        <w:autoSpaceDE w:val="0"/>
        <w:autoSpaceDN w:val="0"/>
        <w:adjustRightInd w:val="0"/>
        <w:spacing w:after="0" w:line="240" w:lineRule="auto"/>
        <w:ind w:left="4248" w:firstLine="708"/>
        <w:jc w:val="both"/>
        <w:rPr>
          <w:rFonts w:ascii="Crimson Text" w:hAnsi="Crimson Text" w:cstheme="minorHAnsi"/>
          <w:sz w:val="24"/>
          <w:szCs w:val="24"/>
        </w:rPr>
      </w:pPr>
    </w:p>
    <w:p w14:paraId="78234435" w14:textId="5889D516" w:rsidR="00B74118" w:rsidRPr="00456DAF" w:rsidRDefault="00B74118" w:rsidP="0020690A">
      <w:pPr>
        <w:spacing w:after="0"/>
        <w:ind w:left="5664"/>
        <w:rPr>
          <w:rFonts w:ascii="Crimson Text" w:hAnsi="Crimson Text" w:cstheme="minorHAnsi"/>
          <w:sz w:val="24"/>
          <w:szCs w:val="24"/>
        </w:rPr>
      </w:pPr>
    </w:p>
    <w:sectPr w:rsidR="00B74118" w:rsidRPr="00456DAF" w:rsidSect="00572589">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F3559" w14:textId="77777777" w:rsidR="00F8379D" w:rsidRDefault="00F8379D" w:rsidP="00FE5BD2">
      <w:pPr>
        <w:spacing w:after="0" w:line="240" w:lineRule="auto"/>
      </w:pPr>
      <w:r>
        <w:separator/>
      </w:r>
    </w:p>
  </w:endnote>
  <w:endnote w:type="continuationSeparator" w:id="0">
    <w:p w14:paraId="02A51A69" w14:textId="77777777" w:rsidR="00F8379D" w:rsidRDefault="00F8379D" w:rsidP="00FE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sett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rimson Text">
    <w:altName w:val="Calibri"/>
    <w:charset w:val="00"/>
    <w:family w:val="auto"/>
    <w:pitch w:val="variable"/>
    <w:sig w:usb0="80000047" w:usb1="40000062"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55183"/>
      <w:docPartObj>
        <w:docPartGallery w:val="Page Numbers (Bottom of Page)"/>
        <w:docPartUnique/>
      </w:docPartObj>
    </w:sdtPr>
    <w:sdtEndPr/>
    <w:sdtContent>
      <w:p w14:paraId="7125D18A" w14:textId="77777777" w:rsidR="00FE5BD2" w:rsidRDefault="00D01795">
        <w:pPr>
          <w:pStyle w:val="Pidipagina"/>
          <w:jc w:val="right"/>
        </w:pPr>
        <w:r>
          <w:fldChar w:fldCharType="begin"/>
        </w:r>
        <w:r>
          <w:instrText xml:space="preserve"> PAGE   \* MERGEFORMAT </w:instrText>
        </w:r>
        <w:r>
          <w:fldChar w:fldCharType="separate"/>
        </w:r>
        <w:r w:rsidR="000D74CE">
          <w:rPr>
            <w:noProof/>
          </w:rPr>
          <w:t>1</w:t>
        </w:r>
        <w:r>
          <w:rPr>
            <w:noProof/>
          </w:rPr>
          <w:fldChar w:fldCharType="end"/>
        </w:r>
      </w:p>
    </w:sdtContent>
  </w:sdt>
  <w:p w14:paraId="52E48501" w14:textId="77777777" w:rsidR="00FE5BD2" w:rsidRDefault="00FE5B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1AE83" w14:textId="77777777" w:rsidR="00F8379D" w:rsidRDefault="00F8379D" w:rsidP="00FE5BD2">
      <w:pPr>
        <w:spacing w:after="0" w:line="240" w:lineRule="auto"/>
      </w:pPr>
      <w:r>
        <w:separator/>
      </w:r>
    </w:p>
  </w:footnote>
  <w:footnote w:type="continuationSeparator" w:id="0">
    <w:p w14:paraId="5982CD62" w14:textId="77777777" w:rsidR="00F8379D" w:rsidRDefault="00F8379D" w:rsidP="00FE5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11542" w14:textId="77777777" w:rsidR="00B67236" w:rsidRPr="003756EA" w:rsidRDefault="00B67236" w:rsidP="00B67236">
    <w:pPr>
      <w:autoSpaceDE w:val="0"/>
      <w:autoSpaceDN w:val="0"/>
      <w:adjustRightInd w:val="0"/>
      <w:spacing w:after="120" w:line="264" w:lineRule="auto"/>
      <w:jc w:val="center"/>
      <w:rPr>
        <w:rFonts w:ascii="Times New Roman" w:hAnsi="Times New Roman"/>
        <w:color w:val="FF0000"/>
        <w:lang w:val="it"/>
      </w:rPr>
    </w:pPr>
    <w:r w:rsidRPr="003756EA">
      <w:rPr>
        <w:rFonts w:ascii="Times New Roman" w:hAnsi="Times New Roman"/>
        <w:color w:val="FF0000"/>
        <w:lang w:val="it"/>
      </w:rPr>
      <w:t>N.B.: DA RIPRODURRE SU CARTA INTESTATA DELL’OPERATORE ECONOMICO</w:t>
    </w:r>
  </w:p>
  <w:p w14:paraId="7875C4CF" w14:textId="77777777" w:rsidR="00B67236" w:rsidRDefault="00B6723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0000001"/>
    <w:multiLevelType w:val="multilevel"/>
    <w:tmpl w:val="FFFFFFFF"/>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 w15:restartNumberingAfterBreak="0">
    <w:nsid w:val="00000002"/>
    <w:multiLevelType w:val="multilevel"/>
    <w:tmpl w:val="FFFFFFFF"/>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FFFFFFFF"/>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4"/>
    <w:multiLevelType w:val="multilevel"/>
    <w:tmpl w:val="FFFFFFFF"/>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0000005"/>
    <w:multiLevelType w:val="multilevel"/>
    <w:tmpl w:val="FFFFFFFF"/>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15:restartNumberingAfterBreak="0">
    <w:nsid w:val="00000006"/>
    <w:multiLevelType w:val="multilevel"/>
    <w:tmpl w:val="FFFFFFFF"/>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00000007"/>
    <w:multiLevelType w:val="multilevel"/>
    <w:tmpl w:val="FFFFFFFF"/>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8" w15:restartNumberingAfterBreak="0">
    <w:nsid w:val="00000008"/>
    <w:multiLevelType w:val="multilevel"/>
    <w:tmpl w:val="FFFFFFFF"/>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9"/>
    <w:multiLevelType w:val="multilevel"/>
    <w:tmpl w:val="FFFFFFFF"/>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A"/>
    <w:multiLevelType w:val="multilevel"/>
    <w:tmpl w:val="FFFFFFFF"/>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B"/>
    <w:multiLevelType w:val="multilevel"/>
    <w:tmpl w:val="FFFFFFFF"/>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C"/>
    <w:multiLevelType w:val="multilevel"/>
    <w:tmpl w:val="FFFFFFFF"/>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D"/>
    <w:multiLevelType w:val="multilevel"/>
    <w:tmpl w:val="FFFFFFFF"/>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0000000E"/>
    <w:multiLevelType w:val="multilevel"/>
    <w:tmpl w:val="FFFFFFFF"/>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F"/>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6" w15:restartNumberingAfterBreak="0">
    <w:nsid w:val="066E5346"/>
    <w:multiLevelType w:val="hybridMultilevel"/>
    <w:tmpl w:val="75886B9E"/>
    <w:lvl w:ilvl="0" w:tplc="5116302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91A5DF0"/>
    <w:multiLevelType w:val="hybridMultilevel"/>
    <w:tmpl w:val="06DA3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B9F11C4"/>
    <w:multiLevelType w:val="hybridMultilevel"/>
    <w:tmpl w:val="92F401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DF9479E"/>
    <w:multiLevelType w:val="hybridMultilevel"/>
    <w:tmpl w:val="9400667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049032F"/>
    <w:multiLevelType w:val="multilevel"/>
    <w:tmpl w:val="68E0DE62"/>
    <w:lvl w:ilvl="0">
      <w:start w:val="1"/>
      <w:numFmt w:val="decimal"/>
      <w:pStyle w:val="1ArticoloNumero"/>
      <w:lvlText w:val="%1."/>
      <w:lvlJc w:val="left"/>
      <w:pPr>
        <w:tabs>
          <w:tab w:val="num" w:pos="709"/>
        </w:tabs>
        <w:ind w:left="709" w:hanging="709"/>
      </w:pPr>
      <w:rPr>
        <w:rFonts w:ascii="Arial Grassetto" w:hAnsi="Arial Grassetto" w:cs="Times New Roman" w:hint="default"/>
        <w:b/>
        <w:i w:val="0"/>
        <w:strike w:val="0"/>
        <w:dstrike w:val="0"/>
        <w:sz w:val="20"/>
        <w:u w:val="none"/>
        <w:effect w:val="none"/>
        <w:vertAlign w:val="baseline"/>
      </w:rPr>
    </w:lvl>
    <w:lvl w:ilvl="1">
      <w:start w:val="1"/>
      <w:numFmt w:val="decimal"/>
      <w:lvlText w:val="%1.%2"/>
      <w:lvlJc w:val="left"/>
      <w:pPr>
        <w:tabs>
          <w:tab w:val="num" w:pos="709"/>
        </w:tabs>
        <w:ind w:left="709" w:hanging="596"/>
      </w:pPr>
      <w:rPr>
        <w:rFonts w:ascii="Arial" w:hAnsi="Arial" w:cs="Times New Roman" w:hint="default"/>
        <w:b w:val="0"/>
        <w:i w:val="0"/>
        <w:strike w:val="0"/>
        <w:dstrike w:val="0"/>
        <w:sz w:val="20"/>
        <w:u w:val="none"/>
        <w:effect w:val="none"/>
        <w:vertAlign w:val="baseline"/>
      </w:rPr>
    </w:lvl>
    <w:lvl w:ilvl="2">
      <w:start w:val="1"/>
      <w:numFmt w:val="decimal"/>
      <w:lvlText w:val="%1.%2.%3"/>
      <w:lvlJc w:val="left"/>
      <w:pPr>
        <w:tabs>
          <w:tab w:val="num" w:pos="709"/>
        </w:tabs>
        <w:ind w:left="709" w:hanging="482"/>
      </w:pPr>
      <w:rPr>
        <w:rFonts w:ascii="Arial" w:hAnsi="Arial" w:cs="Times New Roman" w:hint="default"/>
        <w:b w:val="0"/>
        <w:i w:val="0"/>
        <w:strike w:val="0"/>
        <w:dstrike w:val="0"/>
        <w:sz w:val="20"/>
        <w:u w:val="none"/>
        <w:effect w:val="none"/>
        <w:vertAlign w:val="baseline"/>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15:restartNumberingAfterBreak="0">
    <w:nsid w:val="1C4D75BF"/>
    <w:multiLevelType w:val="hybridMultilevel"/>
    <w:tmpl w:val="C01C825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2415A7A"/>
    <w:multiLevelType w:val="hybridMultilevel"/>
    <w:tmpl w:val="FFFFFFFF"/>
    <w:lvl w:ilvl="0" w:tplc="701EAB38">
      <w:start w:val="1"/>
      <w:numFmt w:val="lowerLetter"/>
      <w:lvlText w:val="%1."/>
      <w:lvlJc w:val="left"/>
      <w:pPr>
        <w:tabs>
          <w:tab w:val="num" w:pos="1068"/>
        </w:tabs>
        <w:ind w:left="1068" w:hanging="360"/>
      </w:pPr>
      <w:rPr>
        <w:rFonts w:cs="Times New Roman" w:hint="default"/>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3" w15:restartNumberingAfterBreak="0">
    <w:nsid w:val="22A13D41"/>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23C32482"/>
    <w:multiLevelType w:val="hybridMultilevel"/>
    <w:tmpl w:val="FFFFFFFF"/>
    <w:lvl w:ilvl="0" w:tplc="2A36A998">
      <w:start w:val="1"/>
      <w:numFmt w:val="bullet"/>
      <w:lvlText w:val="•"/>
      <w:lvlJc w:val="left"/>
      <w:pPr>
        <w:tabs>
          <w:tab w:val="num" w:pos="720"/>
        </w:tabs>
        <w:ind w:left="720" w:hanging="360"/>
      </w:pPr>
      <w:rPr>
        <w:rFonts w:ascii="Arial" w:hAnsi="Arial" w:hint="default"/>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56E19A6"/>
    <w:multiLevelType w:val="hybridMultilevel"/>
    <w:tmpl w:val="FFFFFFFF"/>
    <w:lvl w:ilvl="0" w:tplc="04100017">
      <w:start w:val="1"/>
      <w:numFmt w:val="lowerLetter"/>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26" w15:restartNumberingAfterBreak="0">
    <w:nsid w:val="2D5F585C"/>
    <w:multiLevelType w:val="hybridMultilevel"/>
    <w:tmpl w:val="0BC00908"/>
    <w:lvl w:ilvl="0" w:tplc="6D9A3C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ECA0C23"/>
    <w:multiLevelType w:val="hybridMultilevel"/>
    <w:tmpl w:val="9DA09D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043081D"/>
    <w:multiLevelType w:val="hybridMultilevel"/>
    <w:tmpl w:val="FFFFFFFF"/>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4126004C"/>
    <w:multiLevelType w:val="singleLevel"/>
    <w:tmpl w:val="FFFFFFFF"/>
    <w:lvl w:ilvl="0">
      <w:start w:val="1"/>
      <w:numFmt w:val="upperLetter"/>
      <w:lvlText w:val="%1)"/>
      <w:lvlJc w:val="left"/>
      <w:pPr>
        <w:tabs>
          <w:tab w:val="num" w:pos="360"/>
        </w:tabs>
        <w:ind w:left="360" w:hanging="360"/>
      </w:pPr>
      <w:rPr>
        <w:rFonts w:cs="Times New Roman" w:hint="default"/>
      </w:rPr>
    </w:lvl>
  </w:abstractNum>
  <w:abstractNum w:abstractNumId="30" w15:restartNumberingAfterBreak="0">
    <w:nsid w:val="445F35BB"/>
    <w:multiLevelType w:val="hybridMultilevel"/>
    <w:tmpl w:val="FFFFFFFF"/>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B35A35"/>
    <w:multiLevelType w:val="hybridMultilevel"/>
    <w:tmpl w:val="DA5CB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52C6AA9"/>
    <w:multiLevelType w:val="hybridMultilevel"/>
    <w:tmpl w:val="4816D2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598174B"/>
    <w:multiLevelType w:val="hybridMultilevel"/>
    <w:tmpl w:val="FFFFFFFF"/>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4BD60655"/>
    <w:multiLevelType w:val="multilevel"/>
    <w:tmpl w:val="FFFFFFFF"/>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0F2F6A"/>
    <w:multiLevelType w:val="hybridMultilevel"/>
    <w:tmpl w:val="FFFFFFFF"/>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5F8963A3"/>
    <w:multiLevelType w:val="hybridMultilevel"/>
    <w:tmpl w:val="51E4FCD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7" w15:restartNumberingAfterBreak="0">
    <w:nsid w:val="60C07F3D"/>
    <w:multiLevelType w:val="hybridMultilevel"/>
    <w:tmpl w:val="FFFFFFFF"/>
    <w:lvl w:ilvl="0" w:tplc="16DC57B8">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8" w15:restartNumberingAfterBreak="0">
    <w:nsid w:val="66A63B1F"/>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BAA2B71"/>
    <w:multiLevelType w:val="hybridMultilevel"/>
    <w:tmpl w:val="FFFFFFFF"/>
    <w:lvl w:ilvl="0" w:tplc="00000010">
      <w:numFmt w:val="bullet"/>
      <w:lvlText w:val="-"/>
      <w:lvlJc w:val="left"/>
      <w:pPr>
        <w:ind w:left="1287" w:hanging="360"/>
      </w:pPr>
      <w:rPr>
        <w:rFonts w:ascii="Times New Roman" w:hAnsi="Times New Roman"/>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0" w15:restartNumberingAfterBreak="0">
    <w:nsid w:val="70B50D3A"/>
    <w:multiLevelType w:val="hybridMultilevel"/>
    <w:tmpl w:val="43E28B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3AB4446"/>
    <w:multiLevelType w:val="hybridMultilevel"/>
    <w:tmpl w:val="0E3463DA"/>
    <w:lvl w:ilvl="0" w:tplc="04100001">
      <w:start w:val="1"/>
      <w:numFmt w:val="bullet"/>
      <w:lvlText w:val=""/>
      <w:lvlJc w:val="left"/>
      <w:pPr>
        <w:ind w:left="720"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2" w15:restartNumberingAfterBreak="0">
    <w:nsid w:val="7BD901F7"/>
    <w:multiLevelType w:val="hybridMultilevel"/>
    <w:tmpl w:val="FFFFFFFF"/>
    <w:lvl w:ilvl="0" w:tplc="701EAB38">
      <w:start w:val="1"/>
      <w:numFmt w:val="lowerLetter"/>
      <w:lvlText w:val="%1."/>
      <w:lvlJc w:val="left"/>
      <w:pPr>
        <w:tabs>
          <w:tab w:val="num" w:pos="1068"/>
        </w:tabs>
        <w:ind w:left="1068" w:hanging="360"/>
      </w:pPr>
      <w:rPr>
        <w:rFonts w:cs="Times New Roman" w:hint="default"/>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num w:numId="1" w16cid:durableId="341517879">
    <w:abstractNumId w:val="32"/>
  </w:num>
  <w:num w:numId="2" w16cid:durableId="1958096053">
    <w:abstractNumId w:val="31"/>
  </w:num>
  <w:num w:numId="3" w16cid:durableId="1888954326">
    <w:abstractNumId w:val="40"/>
  </w:num>
  <w:num w:numId="4" w16cid:durableId="1764956178">
    <w:abstractNumId w:val="19"/>
  </w:num>
  <w:num w:numId="5" w16cid:durableId="1509517810">
    <w:abstractNumId w:val="27"/>
  </w:num>
  <w:num w:numId="6" w16cid:durableId="1327515222">
    <w:abstractNumId w:val="17"/>
  </w:num>
  <w:num w:numId="7" w16cid:durableId="431362558">
    <w:abstractNumId w:val="0"/>
    <w:lvlOverride w:ilvl="0">
      <w:lvl w:ilvl="0">
        <w:numFmt w:val="bullet"/>
        <w:lvlText w:val=""/>
        <w:legacy w:legacy="1" w:legacySpace="0" w:legacyIndent="360"/>
        <w:lvlJc w:val="left"/>
        <w:rPr>
          <w:rFonts w:ascii="Symbol" w:hAnsi="Symbol" w:hint="default"/>
        </w:rPr>
      </w:lvl>
    </w:lvlOverride>
  </w:num>
  <w:num w:numId="8" w16cid:durableId="1578636980">
    <w:abstractNumId w:val="23"/>
  </w:num>
  <w:num w:numId="9" w16cid:durableId="760684115">
    <w:abstractNumId w:val="24"/>
  </w:num>
  <w:num w:numId="10" w16cid:durableId="275795692">
    <w:abstractNumId w:val="28"/>
  </w:num>
  <w:num w:numId="11" w16cid:durableId="1937132259">
    <w:abstractNumId w:val="22"/>
  </w:num>
  <w:num w:numId="12" w16cid:durableId="675228404">
    <w:abstractNumId w:val="34"/>
  </w:num>
  <w:num w:numId="13" w16cid:durableId="551187584">
    <w:abstractNumId w:val="25"/>
  </w:num>
  <w:num w:numId="14" w16cid:durableId="566259789">
    <w:abstractNumId w:val="29"/>
  </w:num>
  <w:num w:numId="15" w16cid:durableId="440734084">
    <w:abstractNumId w:val="37"/>
  </w:num>
  <w:num w:numId="16" w16cid:durableId="575436359">
    <w:abstractNumId w:val="29"/>
    <w:lvlOverride w:ilvl="0">
      <w:startOverride w:val="1"/>
    </w:lvlOverride>
  </w:num>
  <w:num w:numId="17" w16cid:durableId="14937217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5909238">
    <w:abstractNumId w:val="42"/>
  </w:num>
  <w:num w:numId="19" w16cid:durableId="763916110">
    <w:abstractNumId w:val="1"/>
  </w:num>
  <w:num w:numId="20" w16cid:durableId="1515344020">
    <w:abstractNumId w:val="2"/>
  </w:num>
  <w:num w:numId="21" w16cid:durableId="111365590">
    <w:abstractNumId w:val="3"/>
  </w:num>
  <w:num w:numId="22" w16cid:durableId="1439913473">
    <w:abstractNumId w:val="4"/>
  </w:num>
  <w:num w:numId="23" w16cid:durableId="943464372">
    <w:abstractNumId w:val="5"/>
  </w:num>
  <w:num w:numId="24" w16cid:durableId="1661303116">
    <w:abstractNumId w:val="6"/>
  </w:num>
  <w:num w:numId="25" w16cid:durableId="992297860">
    <w:abstractNumId w:val="7"/>
  </w:num>
  <w:num w:numId="26" w16cid:durableId="1908488128">
    <w:abstractNumId w:val="8"/>
  </w:num>
  <w:num w:numId="27" w16cid:durableId="2010911329">
    <w:abstractNumId w:val="9"/>
  </w:num>
  <w:num w:numId="28" w16cid:durableId="1073157980">
    <w:abstractNumId w:val="10"/>
  </w:num>
  <w:num w:numId="29" w16cid:durableId="1716855544">
    <w:abstractNumId w:val="11"/>
  </w:num>
  <w:num w:numId="30" w16cid:durableId="1111441329">
    <w:abstractNumId w:val="12"/>
  </w:num>
  <w:num w:numId="31" w16cid:durableId="858398419">
    <w:abstractNumId w:val="13"/>
  </w:num>
  <w:num w:numId="32" w16cid:durableId="1051343998">
    <w:abstractNumId w:val="14"/>
  </w:num>
  <w:num w:numId="33" w16cid:durableId="2096004372">
    <w:abstractNumId w:val="15"/>
  </w:num>
  <w:num w:numId="34" w16cid:durableId="1246918517">
    <w:abstractNumId w:val="35"/>
  </w:num>
  <w:num w:numId="35" w16cid:durableId="88162811">
    <w:abstractNumId w:val="30"/>
  </w:num>
  <w:num w:numId="36" w16cid:durableId="60444132">
    <w:abstractNumId w:val="39"/>
  </w:num>
  <w:num w:numId="37" w16cid:durableId="1903179714">
    <w:abstractNumId w:val="38"/>
  </w:num>
  <w:num w:numId="38" w16cid:durableId="1474761644">
    <w:abstractNumId w:val="33"/>
  </w:num>
  <w:num w:numId="39" w16cid:durableId="1527791692">
    <w:abstractNumId w:val="16"/>
  </w:num>
  <w:num w:numId="40" w16cid:durableId="1832866782">
    <w:abstractNumId w:val="26"/>
  </w:num>
  <w:num w:numId="41" w16cid:durableId="71439209">
    <w:abstractNumId w:val="36"/>
  </w:num>
  <w:num w:numId="42" w16cid:durableId="107361383">
    <w:abstractNumId w:val="18"/>
  </w:num>
  <w:num w:numId="43" w16cid:durableId="18110503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7413643">
    <w:abstractNumId w:val="21"/>
  </w:num>
  <w:num w:numId="45" w16cid:durableId="1330671642">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D2"/>
    <w:rsid w:val="0000699E"/>
    <w:rsid w:val="00017E56"/>
    <w:rsid w:val="00021493"/>
    <w:rsid w:val="0004291C"/>
    <w:rsid w:val="00070F6C"/>
    <w:rsid w:val="000734B2"/>
    <w:rsid w:val="00085B6F"/>
    <w:rsid w:val="000B43BB"/>
    <w:rsid w:val="000C5A64"/>
    <w:rsid w:val="000D74CE"/>
    <w:rsid w:val="000F4EDC"/>
    <w:rsid w:val="000F71AE"/>
    <w:rsid w:val="001007FE"/>
    <w:rsid w:val="00113697"/>
    <w:rsid w:val="00115464"/>
    <w:rsid w:val="00174F33"/>
    <w:rsid w:val="00186A12"/>
    <w:rsid w:val="001B11E1"/>
    <w:rsid w:val="001C720A"/>
    <w:rsid w:val="00201A73"/>
    <w:rsid w:val="0020690A"/>
    <w:rsid w:val="00233C2B"/>
    <w:rsid w:val="00242E77"/>
    <w:rsid w:val="002453D3"/>
    <w:rsid w:val="002530FB"/>
    <w:rsid w:val="00260BD9"/>
    <w:rsid w:val="002A3BB6"/>
    <w:rsid w:val="002C63F4"/>
    <w:rsid w:val="002E5631"/>
    <w:rsid w:val="00304FB7"/>
    <w:rsid w:val="00320B58"/>
    <w:rsid w:val="003222EC"/>
    <w:rsid w:val="00342CD7"/>
    <w:rsid w:val="003A5BDC"/>
    <w:rsid w:val="003B32BB"/>
    <w:rsid w:val="003B74DD"/>
    <w:rsid w:val="003C18F5"/>
    <w:rsid w:val="003E4ACF"/>
    <w:rsid w:val="003E7BE8"/>
    <w:rsid w:val="00404497"/>
    <w:rsid w:val="004201E5"/>
    <w:rsid w:val="00456DAF"/>
    <w:rsid w:val="00482804"/>
    <w:rsid w:val="004846C9"/>
    <w:rsid w:val="004C24BE"/>
    <w:rsid w:val="004D7DF9"/>
    <w:rsid w:val="00500C4D"/>
    <w:rsid w:val="00502B3C"/>
    <w:rsid w:val="005067AB"/>
    <w:rsid w:val="00512FF8"/>
    <w:rsid w:val="005323A1"/>
    <w:rsid w:val="00572589"/>
    <w:rsid w:val="005810A9"/>
    <w:rsid w:val="005A1661"/>
    <w:rsid w:val="005A51B7"/>
    <w:rsid w:val="005E08D0"/>
    <w:rsid w:val="005F070A"/>
    <w:rsid w:val="005F7117"/>
    <w:rsid w:val="006235A7"/>
    <w:rsid w:val="00630801"/>
    <w:rsid w:val="00632C06"/>
    <w:rsid w:val="00633657"/>
    <w:rsid w:val="00644722"/>
    <w:rsid w:val="006650AF"/>
    <w:rsid w:val="00671A5A"/>
    <w:rsid w:val="006729F8"/>
    <w:rsid w:val="00680196"/>
    <w:rsid w:val="00685515"/>
    <w:rsid w:val="00696B79"/>
    <w:rsid w:val="00697C68"/>
    <w:rsid w:val="006A0E48"/>
    <w:rsid w:val="006E122C"/>
    <w:rsid w:val="00712262"/>
    <w:rsid w:val="00752E4B"/>
    <w:rsid w:val="0078369B"/>
    <w:rsid w:val="007A75EF"/>
    <w:rsid w:val="007A7944"/>
    <w:rsid w:val="007B4C28"/>
    <w:rsid w:val="007C58E0"/>
    <w:rsid w:val="008423ED"/>
    <w:rsid w:val="00853B1A"/>
    <w:rsid w:val="008555BE"/>
    <w:rsid w:val="0087185A"/>
    <w:rsid w:val="00871A2C"/>
    <w:rsid w:val="00877D23"/>
    <w:rsid w:val="008B6E62"/>
    <w:rsid w:val="008C6C0A"/>
    <w:rsid w:val="009207C3"/>
    <w:rsid w:val="00925624"/>
    <w:rsid w:val="00937788"/>
    <w:rsid w:val="00940CFA"/>
    <w:rsid w:val="009517DA"/>
    <w:rsid w:val="009A0F4B"/>
    <w:rsid w:val="009E5896"/>
    <w:rsid w:val="009F19F4"/>
    <w:rsid w:val="009F36F5"/>
    <w:rsid w:val="00A04EAC"/>
    <w:rsid w:val="00A30031"/>
    <w:rsid w:val="00A336E7"/>
    <w:rsid w:val="00AA2630"/>
    <w:rsid w:val="00AA38BF"/>
    <w:rsid w:val="00AC0304"/>
    <w:rsid w:val="00B21B7B"/>
    <w:rsid w:val="00B51448"/>
    <w:rsid w:val="00B63AD7"/>
    <w:rsid w:val="00B67236"/>
    <w:rsid w:val="00B74118"/>
    <w:rsid w:val="00B91E79"/>
    <w:rsid w:val="00BB08D1"/>
    <w:rsid w:val="00BB1A07"/>
    <w:rsid w:val="00BB4E73"/>
    <w:rsid w:val="00BF73EA"/>
    <w:rsid w:val="00C42E3E"/>
    <w:rsid w:val="00C649EB"/>
    <w:rsid w:val="00C753C4"/>
    <w:rsid w:val="00C939B2"/>
    <w:rsid w:val="00CB5733"/>
    <w:rsid w:val="00CC3BBF"/>
    <w:rsid w:val="00D01795"/>
    <w:rsid w:val="00D13BCB"/>
    <w:rsid w:val="00D774C5"/>
    <w:rsid w:val="00D81D71"/>
    <w:rsid w:val="00DC7665"/>
    <w:rsid w:val="00DD37D2"/>
    <w:rsid w:val="00DE02AC"/>
    <w:rsid w:val="00E20B33"/>
    <w:rsid w:val="00E62972"/>
    <w:rsid w:val="00E74B92"/>
    <w:rsid w:val="00EA1D1C"/>
    <w:rsid w:val="00EA2AD1"/>
    <w:rsid w:val="00EA6345"/>
    <w:rsid w:val="00EC19DB"/>
    <w:rsid w:val="00EC4ED8"/>
    <w:rsid w:val="00EE4E92"/>
    <w:rsid w:val="00EF154E"/>
    <w:rsid w:val="00F8379D"/>
    <w:rsid w:val="00F93584"/>
    <w:rsid w:val="00F943B0"/>
    <w:rsid w:val="00FB3504"/>
    <w:rsid w:val="00FB5825"/>
    <w:rsid w:val="00FE5B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D3C2"/>
  <w15:docId w15:val="{E146BF40-DE27-45CC-A21E-725A8021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23ED"/>
  </w:style>
  <w:style w:type="paragraph" w:styleId="Titolo1">
    <w:name w:val="heading 1"/>
    <w:basedOn w:val="Normale"/>
    <w:link w:val="Titolo1Carattere"/>
    <w:uiPriority w:val="9"/>
    <w:qFormat/>
    <w:rsid w:val="0020690A"/>
    <w:pPr>
      <w:keepNext/>
      <w:suppressAutoHyphens/>
      <w:spacing w:before="360" w:after="120" w:line="240" w:lineRule="auto"/>
      <w:outlineLvl w:val="0"/>
    </w:pPr>
    <w:rPr>
      <w:rFonts w:ascii="Times New Roman" w:eastAsia="Times New Roman" w:hAnsi="Times New Roman" w:cs="Times New Roman"/>
      <w:b/>
      <w:bCs/>
      <w:smallCaps/>
      <w:color w:val="00000A"/>
      <w:kern w:val="1"/>
      <w:sz w:val="24"/>
      <w:szCs w:val="28"/>
      <w:lang w:eastAsia="it-IT"/>
    </w:rPr>
  </w:style>
  <w:style w:type="paragraph" w:styleId="Titolo2">
    <w:name w:val="heading 2"/>
    <w:basedOn w:val="Normale"/>
    <w:link w:val="Titolo2Carattere"/>
    <w:uiPriority w:val="9"/>
    <w:qFormat/>
    <w:rsid w:val="0020690A"/>
    <w:pPr>
      <w:keepNext/>
      <w:suppressAutoHyphens/>
      <w:spacing w:before="120" w:after="120" w:line="240" w:lineRule="auto"/>
      <w:outlineLvl w:val="1"/>
    </w:pPr>
    <w:rPr>
      <w:rFonts w:ascii="Times New Roman" w:eastAsia="Times New Roman" w:hAnsi="Times New Roman" w:cs="Times New Roman"/>
      <w:b/>
      <w:bCs/>
      <w:color w:val="00000A"/>
      <w:kern w:val="1"/>
      <w:sz w:val="24"/>
      <w:szCs w:val="26"/>
      <w:lang w:eastAsia="it-IT"/>
    </w:rPr>
  </w:style>
  <w:style w:type="paragraph" w:styleId="Titolo3">
    <w:name w:val="heading 3"/>
    <w:basedOn w:val="Normale"/>
    <w:link w:val="Titolo3Carattere"/>
    <w:uiPriority w:val="9"/>
    <w:qFormat/>
    <w:rsid w:val="0020690A"/>
    <w:pPr>
      <w:keepNext/>
      <w:suppressAutoHyphens/>
      <w:spacing w:before="120" w:after="120" w:line="240" w:lineRule="auto"/>
      <w:outlineLvl w:val="2"/>
    </w:pPr>
    <w:rPr>
      <w:rFonts w:ascii="Times New Roman" w:eastAsia="Times New Roman" w:hAnsi="Times New Roman" w:cs="Times New Roman"/>
      <w:bCs/>
      <w:i/>
      <w:color w:val="00000A"/>
      <w:kern w:val="1"/>
      <w:sz w:val="24"/>
      <w:lang w:eastAsia="it-IT"/>
    </w:rPr>
  </w:style>
  <w:style w:type="paragraph" w:styleId="Titolo4">
    <w:name w:val="heading 4"/>
    <w:basedOn w:val="Normale"/>
    <w:link w:val="Titolo4Carattere"/>
    <w:uiPriority w:val="9"/>
    <w:qFormat/>
    <w:rsid w:val="0020690A"/>
    <w:pPr>
      <w:keepNext/>
      <w:suppressAutoHyphens/>
      <w:spacing w:before="120" w:after="120" w:line="240" w:lineRule="auto"/>
      <w:outlineLvl w:val="3"/>
    </w:pPr>
    <w:rPr>
      <w:rFonts w:ascii="Times New Roman" w:eastAsia="Times New Roman" w:hAnsi="Times New Roman" w:cs="Times New Roman"/>
      <w:bCs/>
      <w:iCs/>
      <w:color w:val="00000A"/>
      <w:kern w:val="1"/>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E5B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E5BD2"/>
  </w:style>
  <w:style w:type="paragraph" w:styleId="Pidipagina">
    <w:name w:val="footer"/>
    <w:basedOn w:val="Normale"/>
    <w:link w:val="PidipaginaCarattere"/>
    <w:uiPriority w:val="99"/>
    <w:unhideWhenUsed/>
    <w:rsid w:val="00FE5B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E5BD2"/>
  </w:style>
  <w:style w:type="paragraph" w:styleId="Testofumetto">
    <w:name w:val="Balloon Text"/>
    <w:basedOn w:val="Normale"/>
    <w:link w:val="TestofumettoCarattere"/>
    <w:uiPriority w:val="99"/>
    <w:semiHidden/>
    <w:unhideWhenUsed/>
    <w:rsid w:val="00FE5BD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FE5BD2"/>
    <w:rPr>
      <w:rFonts w:ascii="Tahoma" w:hAnsi="Tahoma" w:cs="Tahoma"/>
      <w:sz w:val="16"/>
      <w:szCs w:val="16"/>
    </w:rPr>
  </w:style>
  <w:style w:type="character" w:styleId="Collegamentoipertestuale">
    <w:name w:val="Hyperlink"/>
    <w:basedOn w:val="Carpredefinitoparagrafo"/>
    <w:uiPriority w:val="99"/>
    <w:unhideWhenUsed/>
    <w:rsid w:val="00FE5BD2"/>
    <w:rPr>
      <w:color w:val="0000FF" w:themeColor="hyperlink"/>
      <w:u w:val="single"/>
    </w:rPr>
  </w:style>
  <w:style w:type="paragraph" w:styleId="Paragrafoelenco">
    <w:name w:val="List Paragraph"/>
    <w:basedOn w:val="Normale"/>
    <w:uiPriority w:val="34"/>
    <w:qFormat/>
    <w:rsid w:val="007C58E0"/>
    <w:pPr>
      <w:ind w:left="720"/>
      <w:contextualSpacing/>
    </w:pPr>
  </w:style>
  <w:style w:type="character" w:styleId="Menzionenonrisolta">
    <w:name w:val="Unresolved Mention"/>
    <w:basedOn w:val="Carpredefinitoparagrafo"/>
    <w:uiPriority w:val="99"/>
    <w:semiHidden/>
    <w:unhideWhenUsed/>
    <w:rsid w:val="005067AB"/>
    <w:rPr>
      <w:color w:val="605E5C"/>
      <w:shd w:val="clear" w:color="auto" w:fill="E1DFDD"/>
    </w:rPr>
  </w:style>
  <w:style w:type="character" w:customStyle="1" w:styleId="Titolo1Carattere">
    <w:name w:val="Titolo 1 Carattere"/>
    <w:basedOn w:val="Carpredefinitoparagrafo"/>
    <w:link w:val="Titolo1"/>
    <w:uiPriority w:val="9"/>
    <w:rsid w:val="0020690A"/>
    <w:rPr>
      <w:rFonts w:ascii="Times New Roman" w:eastAsia="Times New Roman" w:hAnsi="Times New Roman" w:cs="Times New Roman"/>
      <w:b/>
      <w:bCs/>
      <w:smallCaps/>
      <w:color w:val="00000A"/>
      <w:kern w:val="1"/>
      <w:sz w:val="24"/>
      <w:szCs w:val="28"/>
      <w:lang w:eastAsia="it-IT"/>
    </w:rPr>
  </w:style>
  <w:style w:type="character" w:customStyle="1" w:styleId="Titolo2Carattere">
    <w:name w:val="Titolo 2 Carattere"/>
    <w:basedOn w:val="Carpredefinitoparagrafo"/>
    <w:link w:val="Titolo2"/>
    <w:uiPriority w:val="9"/>
    <w:rsid w:val="0020690A"/>
    <w:rPr>
      <w:rFonts w:ascii="Times New Roman" w:eastAsia="Times New Roman" w:hAnsi="Times New Roman" w:cs="Times New Roman"/>
      <w:b/>
      <w:bCs/>
      <w:color w:val="00000A"/>
      <w:kern w:val="1"/>
      <w:sz w:val="24"/>
      <w:szCs w:val="26"/>
      <w:lang w:eastAsia="it-IT"/>
    </w:rPr>
  </w:style>
  <w:style w:type="character" w:customStyle="1" w:styleId="Titolo3Carattere">
    <w:name w:val="Titolo 3 Carattere"/>
    <w:basedOn w:val="Carpredefinitoparagrafo"/>
    <w:link w:val="Titolo3"/>
    <w:uiPriority w:val="9"/>
    <w:rsid w:val="0020690A"/>
    <w:rPr>
      <w:rFonts w:ascii="Times New Roman" w:eastAsia="Times New Roman" w:hAnsi="Times New Roman" w:cs="Times New Roman"/>
      <w:bCs/>
      <w:i/>
      <w:color w:val="00000A"/>
      <w:kern w:val="1"/>
      <w:sz w:val="24"/>
      <w:lang w:eastAsia="it-IT"/>
    </w:rPr>
  </w:style>
  <w:style w:type="character" w:customStyle="1" w:styleId="Titolo4Carattere">
    <w:name w:val="Titolo 4 Carattere"/>
    <w:basedOn w:val="Carpredefinitoparagrafo"/>
    <w:link w:val="Titolo4"/>
    <w:uiPriority w:val="9"/>
    <w:rsid w:val="0020690A"/>
    <w:rPr>
      <w:rFonts w:ascii="Times New Roman" w:eastAsia="Times New Roman" w:hAnsi="Times New Roman" w:cs="Times New Roman"/>
      <w:bCs/>
      <w:iCs/>
      <w:color w:val="00000A"/>
      <w:kern w:val="1"/>
      <w:sz w:val="24"/>
      <w:lang w:eastAsia="it-IT"/>
    </w:rPr>
  </w:style>
  <w:style w:type="table" w:styleId="Grigliatabella">
    <w:name w:val="Table Grid"/>
    <w:basedOn w:val="Tabellanormale"/>
    <w:uiPriority w:val="59"/>
    <w:rsid w:val="0020690A"/>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Char">
    <w:name w:val="NormalBold Char"/>
    <w:rsid w:val="0020690A"/>
    <w:rPr>
      <w:rFonts w:ascii="Times New Roman" w:hAnsi="Times New Roman"/>
      <w:b/>
      <w:sz w:val="24"/>
      <w:lang w:val="x-none" w:eastAsia="it-IT"/>
    </w:rPr>
  </w:style>
  <w:style w:type="character" w:customStyle="1" w:styleId="DeltaViewInsertion">
    <w:name w:val="DeltaView Insertion"/>
    <w:rsid w:val="0020690A"/>
    <w:rPr>
      <w:b/>
      <w:i/>
      <w:spacing w:val="0"/>
    </w:rPr>
  </w:style>
  <w:style w:type="character" w:customStyle="1" w:styleId="TestonotaapidipaginaCarattere">
    <w:name w:val="Testo nota a piè di pagina Carattere"/>
    <w:rsid w:val="0020690A"/>
    <w:rPr>
      <w:rFonts w:ascii="Times New Roman" w:hAnsi="Times New Roman"/>
      <w:sz w:val="20"/>
      <w:lang w:val="x-none" w:eastAsia="it-IT"/>
    </w:rPr>
  </w:style>
  <w:style w:type="character" w:styleId="Rimandonotaapidipagina">
    <w:name w:val="footnote reference"/>
    <w:uiPriority w:val="99"/>
    <w:rsid w:val="0020690A"/>
    <w:rPr>
      <w:rFonts w:cs="Times New Roman"/>
      <w:vertAlign w:val="superscript"/>
    </w:rPr>
  </w:style>
  <w:style w:type="character" w:customStyle="1" w:styleId="ListLabel1">
    <w:name w:val="ListLabel 1"/>
    <w:rsid w:val="0020690A"/>
    <w:rPr>
      <w:color w:val="000000"/>
    </w:rPr>
  </w:style>
  <w:style w:type="character" w:customStyle="1" w:styleId="ListLabel2">
    <w:name w:val="ListLabel 2"/>
    <w:rsid w:val="0020690A"/>
    <w:rPr>
      <w:sz w:val="16"/>
    </w:rPr>
  </w:style>
  <w:style w:type="character" w:customStyle="1" w:styleId="ListLabel3">
    <w:name w:val="ListLabel 3"/>
    <w:rsid w:val="0020690A"/>
    <w:rPr>
      <w:rFonts w:ascii="Arial" w:hAnsi="Arial"/>
      <w:b/>
      <w:sz w:val="15"/>
    </w:rPr>
  </w:style>
  <w:style w:type="character" w:customStyle="1" w:styleId="ListLabel4">
    <w:name w:val="ListLabel 4"/>
    <w:rsid w:val="0020690A"/>
  </w:style>
  <w:style w:type="character" w:customStyle="1" w:styleId="ListLabel5">
    <w:name w:val="ListLabel 5"/>
    <w:rsid w:val="0020690A"/>
    <w:rPr>
      <w:rFonts w:ascii="Arial" w:hAnsi="Arial"/>
      <w:sz w:val="15"/>
    </w:rPr>
  </w:style>
  <w:style w:type="character" w:customStyle="1" w:styleId="ListLabel6">
    <w:name w:val="ListLabel 6"/>
    <w:rsid w:val="0020690A"/>
    <w:rPr>
      <w:color w:val="000000"/>
    </w:rPr>
  </w:style>
  <w:style w:type="character" w:customStyle="1" w:styleId="ListLabel7">
    <w:name w:val="ListLabel 7"/>
    <w:rsid w:val="0020690A"/>
    <w:rPr>
      <w:rFonts w:eastAsia="Times New Roman"/>
      <w:color w:val="00000A"/>
    </w:rPr>
  </w:style>
  <w:style w:type="character" w:customStyle="1" w:styleId="ListLabel8">
    <w:name w:val="ListLabel 8"/>
    <w:rsid w:val="0020690A"/>
  </w:style>
  <w:style w:type="character" w:customStyle="1" w:styleId="ListLabel9">
    <w:name w:val="ListLabel 9"/>
    <w:rsid w:val="0020690A"/>
  </w:style>
  <w:style w:type="character" w:customStyle="1" w:styleId="ListLabel10">
    <w:name w:val="ListLabel 10"/>
    <w:rsid w:val="0020690A"/>
  </w:style>
  <w:style w:type="character" w:customStyle="1" w:styleId="ListLabel11">
    <w:name w:val="ListLabel 11"/>
    <w:rsid w:val="0020690A"/>
    <w:rPr>
      <w:rFonts w:eastAsia="Times New Roman"/>
    </w:rPr>
  </w:style>
  <w:style w:type="character" w:customStyle="1" w:styleId="ListLabel12">
    <w:name w:val="ListLabel 12"/>
    <w:rsid w:val="0020690A"/>
  </w:style>
  <w:style w:type="character" w:customStyle="1" w:styleId="ListLabel13">
    <w:name w:val="ListLabel 13"/>
    <w:rsid w:val="0020690A"/>
  </w:style>
  <w:style w:type="character" w:customStyle="1" w:styleId="ListLabel14">
    <w:name w:val="ListLabel 14"/>
    <w:rsid w:val="0020690A"/>
  </w:style>
  <w:style w:type="character" w:customStyle="1" w:styleId="ListLabel15">
    <w:name w:val="ListLabel 15"/>
    <w:rsid w:val="0020690A"/>
    <w:rPr>
      <w:rFonts w:eastAsia="Times New Roman"/>
      <w:color w:val="FF0000"/>
    </w:rPr>
  </w:style>
  <w:style w:type="character" w:customStyle="1" w:styleId="ListLabel16">
    <w:name w:val="ListLabel 16"/>
    <w:rsid w:val="0020690A"/>
  </w:style>
  <w:style w:type="character" w:customStyle="1" w:styleId="ListLabel17">
    <w:name w:val="ListLabel 17"/>
    <w:rsid w:val="0020690A"/>
  </w:style>
  <w:style w:type="character" w:customStyle="1" w:styleId="ListLabel18">
    <w:name w:val="ListLabel 18"/>
    <w:rsid w:val="0020690A"/>
  </w:style>
  <w:style w:type="character" w:customStyle="1" w:styleId="ListLabel19">
    <w:name w:val="ListLabel 19"/>
    <w:rsid w:val="0020690A"/>
  </w:style>
  <w:style w:type="character" w:customStyle="1" w:styleId="ListLabel20">
    <w:name w:val="ListLabel 20"/>
    <w:rsid w:val="0020690A"/>
  </w:style>
  <w:style w:type="character" w:customStyle="1" w:styleId="ListLabel21">
    <w:name w:val="ListLabel 21"/>
    <w:rsid w:val="0020690A"/>
  </w:style>
  <w:style w:type="character" w:customStyle="1" w:styleId="Caratterenotaapidipagina">
    <w:name w:val="Carattere nota a piè di pagina"/>
    <w:rsid w:val="0020690A"/>
  </w:style>
  <w:style w:type="character" w:styleId="Rimandonotadichiusura">
    <w:name w:val="endnote reference"/>
    <w:uiPriority w:val="99"/>
    <w:rsid w:val="0020690A"/>
    <w:rPr>
      <w:rFonts w:cs="Times New Roman"/>
      <w:vertAlign w:val="superscript"/>
    </w:rPr>
  </w:style>
  <w:style w:type="character" w:customStyle="1" w:styleId="Caratterenotadichiusura">
    <w:name w:val="Carattere nota di chiusura"/>
    <w:rsid w:val="0020690A"/>
  </w:style>
  <w:style w:type="character" w:customStyle="1" w:styleId="ListLabel22">
    <w:name w:val="ListLabel 22"/>
    <w:rsid w:val="0020690A"/>
    <w:rPr>
      <w:sz w:val="16"/>
    </w:rPr>
  </w:style>
  <w:style w:type="character" w:customStyle="1" w:styleId="ListLabel23">
    <w:name w:val="ListLabel 23"/>
    <w:rsid w:val="0020690A"/>
    <w:rPr>
      <w:rFonts w:ascii="Arial" w:hAnsi="Arial"/>
      <w:sz w:val="15"/>
    </w:rPr>
  </w:style>
  <w:style w:type="character" w:customStyle="1" w:styleId="ListLabel24">
    <w:name w:val="ListLabel 24"/>
    <w:rsid w:val="0020690A"/>
    <w:rPr>
      <w:rFonts w:ascii="Arial" w:hAnsi="Arial"/>
      <w:b/>
      <w:sz w:val="15"/>
    </w:rPr>
  </w:style>
  <w:style w:type="character" w:customStyle="1" w:styleId="ListLabel25">
    <w:name w:val="ListLabel 25"/>
    <w:rsid w:val="0020690A"/>
    <w:rPr>
      <w:rFonts w:ascii="Arial" w:hAnsi="Arial"/>
      <w:sz w:val="15"/>
    </w:rPr>
  </w:style>
  <w:style w:type="character" w:customStyle="1" w:styleId="ListLabel26">
    <w:name w:val="ListLabel 26"/>
    <w:rsid w:val="0020690A"/>
    <w:rPr>
      <w:rFonts w:ascii="Arial" w:hAnsi="Arial"/>
      <w:sz w:val="15"/>
    </w:rPr>
  </w:style>
  <w:style w:type="character" w:customStyle="1" w:styleId="ListLabel27">
    <w:name w:val="ListLabel 27"/>
    <w:rsid w:val="0020690A"/>
    <w:rPr>
      <w:rFonts w:ascii="Arial" w:hAnsi="Arial"/>
      <w:sz w:val="14"/>
    </w:rPr>
  </w:style>
  <w:style w:type="character" w:customStyle="1" w:styleId="ListLabel28">
    <w:name w:val="ListLabel 28"/>
    <w:rsid w:val="0020690A"/>
  </w:style>
  <w:style w:type="character" w:customStyle="1" w:styleId="ListLabel29">
    <w:name w:val="ListLabel 29"/>
    <w:rsid w:val="0020690A"/>
  </w:style>
  <w:style w:type="character" w:customStyle="1" w:styleId="ListLabel30">
    <w:name w:val="ListLabel 30"/>
    <w:rsid w:val="0020690A"/>
  </w:style>
  <w:style w:type="character" w:customStyle="1" w:styleId="ListLabel31">
    <w:name w:val="ListLabel 31"/>
    <w:rsid w:val="0020690A"/>
  </w:style>
  <w:style w:type="character" w:customStyle="1" w:styleId="ListLabel32">
    <w:name w:val="ListLabel 32"/>
    <w:rsid w:val="0020690A"/>
  </w:style>
  <w:style w:type="character" w:customStyle="1" w:styleId="ListLabel33">
    <w:name w:val="ListLabel 33"/>
    <w:rsid w:val="0020690A"/>
  </w:style>
  <w:style w:type="character" w:customStyle="1" w:styleId="ListLabel34">
    <w:name w:val="ListLabel 34"/>
    <w:rsid w:val="0020690A"/>
  </w:style>
  <w:style w:type="character" w:customStyle="1" w:styleId="ListLabel35">
    <w:name w:val="ListLabel 35"/>
    <w:rsid w:val="0020690A"/>
  </w:style>
  <w:style w:type="character" w:customStyle="1" w:styleId="ListLabel36">
    <w:name w:val="ListLabel 36"/>
    <w:rsid w:val="0020690A"/>
    <w:rPr>
      <w:rFonts w:ascii="Arial" w:hAnsi="Arial"/>
      <w:sz w:val="15"/>
    </w:rPr>
  </w:style>
  <w:style w:type="character" w:customStyle="1" w:styleId="ListLabel37">
    <w:name w:val="ListLabel 37"/>
    <w:rsid w:val="0020690A"/>
    <w:rPr>
      <w:rFonts w:ascii="Arial" w:hAnsi="Arial"/>
      <w:b/>
      <w:sz w:val="15"/>
    </w:rPr>
  </w:style>
  <w:style w:type="character" w:customStyle="1" w:styleId="ListLabel38">
    <w:name w:val="ListLabel 38"/>
    <w:rsid w:val="0020690A"/>
    <w:rPr>
      <w:rFonts w:ascii="Arial" w:hAnsi="Arial"/>
      <w:sz w:val="15"/>
    </w:rPr>
  </w:style>
  <w:style w:type="character" w:customStyle="1" w:styleId="ListLabel39">
    <w:name w:val="ListLabel 39"/>
    <w:rsid w:val="0020690A"/>
    <w:rPr>
      <w:rFonts w:ascii="Arial" w:hAnsi="Arial"/>
      <w:sz w:val="15"/>
    </w:rPr>
  </w:style>
  <w:style w:type="character" w:customStyle="1" w:styleId="ListLabel40">
    <w:name w:val="ListLabel 40"/>
    <w:rsid w:val="0020690A"/>
    <w:rPr>
      <w:sz w:val="14"/>
    </w:rPr>
  </w:style>
  <w:style w:type="character" w:customStyle="1" w:styleId="ListLabel41">
    <w:name w:val="ListLabel 41"/>
    <w:rsid w:val="0020690A"/>
  </w:style>
  <w:style w:type="character" w:customStyle="1" w:styleId="ListLabel42">
    <w:name w:val="ListLabel 42"/>
    <w:rsid w:val="0020690A"/>
  </w:style>
  <w:style w:type="character" w:customStyle="1" w:styleId="ListLabel43">
    <w:name w:val="ListLabel 43"/>
    <w:rsid w:val="0020690A"/>
  </w:style>
  <w:style w:type="character" w:customStyle="1" w:styleId="ListLabel44">
    <w:name w:val="ListLabel 44"/>
    <w:rsid w:val="0020690A"/>
  </w:style>
  <w:style w:type="character" w:customStyle="1" w:styleId="ListLabel45">
    <w:name w:val="ListLabel 45"/>
    <w:rsid w:val="0020690A"/>
  </w:style>
  <w:style w:type="character" w:customStyle="1" w:styleId="ListLabel46">
    <w:name w:val="ListLabel 46"/>
    <w:rsid w:val="0020690A"/>
  </w:style>
  <w:style w:type="character" w:customStyle="1" w:styleId="ListLabel47">
    <w:name w:val="ListLabel 47"/>
    <w:rsid w:val="0020690A"/>
  </w:style>
  <w:style w:type="character" w:customStyle="1" w:styleId="ListLabel48">
    <w:name w:val="ListLabel 48"/>
    <w:rsid w:val="0020690A"/>
  </w:style>
  <w:style w:type="character" w:customStyle="1" w:styleId="ListLabel49">
    <w:name w:val="ListLabel 49"/>
    <w:rsid w:val="0020690A"/>
    <w:rPr>
      <w:rFonts w:ascii="Arial" w:hAnsi="Arial"/>
      <w:sz w:val="15"/>
    </w:rPr>
  </w:style>
  <w:style w:type="character" w:customStyle="1" w:styleId="ListLabel50">
    <w:name w:val="ListLabel 50"/>
    <w:rsid w:val="0020690A"/>
    <w:rPr>
      <w:rFonts w:ascii="Arial" w:hAnsi="Arial"/>
      <w:b/>
      <w:sz w:val="15"/>
    </w:rPr>
  </w:style>
  <w:style w:type="character" w:customStyle="1" w:styleId="ListLabel51">
    <w:name w:val="ListLabel 51"/>
    <w:rsid w:val="0020690A"/>
    <w:rPr>
      <w:rFonts w:ascii="Arial" w:hAnsi="Arial"/>
      <w:sz w:val="15"/>
    </w:rPr>
  </w:style>
  <w:style w:type="character" w:customStyle="1" w:styleId="ListLabel52">
    <w:name w:val="ListLabel 52"/>
    <w:rsid w:val="0020690A"/>
    <w:rPr>
      <w:rFonts w:ascii="Arial" w:hAnsi="Arial"/>
      <w:sz w:val="15"/>
    </w:rPr>
  </w:style>
  <w:style w:type="character" w:customStyle="1" w:styleId="ListLabel53">
    <w:name w:val="ListLabel 53"/>
    <w:rsid w:val="0020690A"/>
    <w:rPr>
      <w:sz w:val="14"/>
    </w:rPr>
  </w:style>
  <w:style w:type="character" w:customStyle="1" w:styleId="ListLabel54">
    <w:name w:val="ListLabel 54"/>
    <w:rsid w:val="0020690A"/>
  </w:style>
  <w:style w:type="character" w:customStyle="1" w:styleId="ListLabel55">
    <w:name w:val="ListLabel 55"/>
    <w:rsid w:val="0020690A"/>
  </w:style>
  <w:style w:type="character" w:customStyle="1" w:styleId="ListLabel56">
    <w:name w:val="ListLabel 56"/>
    <w:rsid w:val="0020690A"/>
  </w:style>
  <w:style w:type="character" w:customStyle="1" w:styleId="ListLabel57">
    <w:name w:val="ListLabel 57"/>
    <w:rsid w:val="0020690A"/>
  </w:style>
  <w:style w:type="character" w:customStyle="1" w:styleId="ListLabel58">
    <w:name w:val="ListLabel 58"/>
    <w:rsid w:val="0020690A"/>
  </w:style>
  <w:style w:type="character" w:customStyle="1" w:styleId="ListLabel59">
    <w:name w:val="ListLabel 59"/>
    <w:rsid w:val="0020690A"/>
  </w:style>
  <w:style w:type="character" w:customStyle="1" w:styleId="ListLabel60">
    <w:name w:val="ListLabel 60"/>
    <w:rsid w:val="0020690A"/>
  </w:style>
  <w:style w:type="character" w:customStyle="1" w:styleId="ListLabel61">
    <w:name w:val="ListLabel 61"/>
    <w:rsid w:val="0020690A"/>
  </w:style>
  <w:style w:type="character" w:customStyle="1" w:styleId="ListLabel62">
    <w:name w:val="ListLabel 62"/>
    <w:rsid w:val="0020690A"/>
    <w:rPr>
      <w:rFonts w:ascii="Arial" w:hAnsi="Arial"/>
      <w:sz w:val="15"/>
    </w:rPr>
  </w:style>
  <w:style w:type="character" w:customStyle="1" w:styleId="ListLabel63">
    <w:name w:val="ListLabel 63"/>
    <w:rsid w:val="0020690A"/>
    <w:rPr>
      <w:rFonts w:ascii="Arial" w:hAnsi="Arial"/>
      <w:b/>
      <w:sz w:val="15"/>
    </w:rPr>
  </w:style>
  <w:style w:type="character" w:customStyle="1" w:styleId="ListLabel64">
    <w:name w:val="ListLabel 64"/>
    <w:rsid w:val="0020690A"/>
    <w:rPr>
      <w:rFonts w:ascii="Arial" w:hAnsi="Arial"/>
      <w:sz w:val="15"/>
    </w:rPr>
  </w:style>
  <w:style w:type="character" w:customStyle="1" w:styleId="ListLabel65">
    <w:name w:val="ListLabel 65"/>
    <w:rsid w:val="0020690A"/>
    <w:rPr>
      <w:rFonts w:ascii="Arial" w:hAnsi="Arial"/>
      <w:sz w:val="15"/>
    </w:rPr>
  </w:style>
  <w:style w:type="character" w:customStyle="1" w:styleId="ListLabel66">
    <w:name w:val="ListLabel 66"/>
    <w:rsid w:val="0020690A"/>
    <w:rPr>
      <w:sz w:val="14"/>
    </w:rPr>
  </w:style>
  <w:style w:type="character" w:customStyle="1" w:styleId="ListLabel67">
    <w:name w:val="ListLabel 67"/>
    <w:rsid w:val="0020690A"/>
  </w:style>
  <w:style w:type="character" w:customStyle="1" w:styleId="ListLabel68">
    <w:name w:val="ListLabel 68"/>
    <w:rsid w:val="0020690A"/>
  </w:style>
  <w:style w:type="character" w:customStyle="1" w:styleId="ListLabel69">
    <w:name w:val="ListLabel 69"/>
    <w:rsid w:val="0020690A"/>
  </w:style>
  <w:style w:type="character" w:customStyle="1" w:styleId="ListLabel70">
    <w:name w:val="ListLabel 70"/>
    <w:rsid w:val="0020690A"/>
  </w:style>
  <w:style w:type="character" w:customStyle="1" w:styleId="ListLabel71">
    <w:name w:val="ListLabel 71"/>
    <w:rsid w:val="0020690A"/>
  </w:style>
  <w:style w:type="character" w:customStyle="1" w:styleId="ListLabel72">
    <w:name w:val="ListLabel 72"/>
    <w:rsid w:val="0020690A"/>
  </w:style>
  <w:style w:type="character" w:customStyle="1" w:styleId="ListLabel73">
    <w:name w:val="ListLabel 73"/>
    <w:rsid w:val="0020690A"/>
  </w:style>
  <w:style w:type="character" w:customStyle="1" w:styleId="ListLabel74">
    <w:name w:val="ListLabel 74"/>
    <w:rsid w:val="0020690A"/>
  </w:style>
  <w:style w:type="paragraph" w:customStyle="1" w:styleId="Titolo10">
    <w:name w:val="Titolo1"/>
    <w:basedOn w:val="Normale"/>
    <w:next w:val="Corpotesto"/>
    <w:rsid w:val="0020690A"/>
    <w:pPr>
      <w:keepNext/>
      <w:suppressAutoHyphens/>
      <w:spacing w:before="240" w:after="120" w:line="240" w:lineRule="auto"/>
    </w:pPr>
    <w:rPr>
      <w:rFonts w:ascii="Liberation Sans" w:eastAsia="Times New Roman" w:hAnsi="Liberation Sans" w:cs="Mangal"/>
      <w:color w:val="00000A"/>
      <w:kern w:val="1"/>
      <w:sz w:val="28"/>
      <w:szCs w:val="28"/>
      <w:lang w:eastAsia="it-IT"/>
    </w:rPr>
  </w:style>
  <w:style w:type="paragraph" w:styleId="Corpotesto">
    <w:name w:val="Body Text"/>
    <w:basedOn w:val="Normale"/>
    <w:link w:val="CorpotestoCarattere"/>
    <w:uiPriority w:val="99"/>
    <w:rsid w:val="0020690A"/>
    <w:pPr>
      <w:suppressAutoHyphens/>
      <w:spacing w:after="140" w:line="288" w:lineRule="auto"/>
    </w:pPr>
    <w:rPr>
      <w:rFonts w:ascii="Times New Roman" w:eastAsia="Times New Roman" w:hAnsi="Times New Roman" w:cs="Times New Roman"/>
      <w:color w:val="00000A"/>
      <w:kern w:val="1"/>
      <w:sz w:val="24"/>
      <w:lang w:eastAsia="it-IT"/>
    </w:rPr>
  </w:style>
  <w:style w:type="character" w:customStyle="1" w:styleId="CorpotestoCarattere">
    <w:name w:val="Corpo testo Carattere"/>
    <w:basedOn w:val="Carpredefinitoparagrafo"/>
    <w:link w:val="Corpotesto"/>
    <w:uiPriority w:val="99"/>
    <w:rsid w:val="0020690A"/>
    <w:rPr>
      <w:rFonts w:ascii="Times New Roman" w:eastAsia="Times New Roman" w:hAnsi="Times New Roman" w:cs="Times New Roman"/>
      <w:color w:val="00000A"/>
      <w:kern w:val="1"/>
      <w:sz w:val="24"/>
      <w:lang w:eastAsia="it-IT"/>
    </w:rPr>
  </w:style>
  <w:style w:type="paragraph" w:styleId="Elenco">
    <w:name w:val="List"/>
    <w:basedOn w:val="Corpotesto"/>
    <w:uiPriority w:val="99"/>
    <w:rsid w:val="0020690A"/>
    <w:rPr>
      <w:rFonts w:cs="Mangal"/>
    </w:rPr>
  </w:style>
  <w:style w:type="paragraph" w:styleId="Didascalia">
    <w:name w:val="caption"/>
    <w:basedOn w:val="Normale"/>
    <w:uiPriority w:val="35"/>
    <w:qFormat/>
    <w:rsid w:val="0020690A"/>
    <w:pPr>
      <w:suppressLineNumbers/>
      <w:suppressAutoHyphens/>
      <w:spacing w:before="120" w:after="120" w:line="240" w:lineRule="auto"/>
    </w:pPr>
    <w:rPr>
      <w:rFonts w:ascii="Times New Roman" w:eastAsia="Times New Roman" w:hAnsi="Times New Roman" w:cs="Mangal"/>
      <w:i/>
      <w:iCs/>
      <w:color w:val="00000A"/>
      <w:kern w:val="1"/>
      <w:sz w:val="24"/>
      <w:szCs w:val="24"/>
      <w:lang w:eastAsia="it-IT"/>
    </w:rPr>
  </w:style>
  <w:style w:type="paragraph" w:customStyle="1" w:styleId="Indice">
    <w:name w:val="Indice"/>
    <w:basedOn w:val="Normale"/>
    <w:rsid w:val="0020690A"/>
    <w:pPr>
      <w:suppressLineNumbers/>
      <w:suppressAutoHyphens/>
      <w:spacing w:before="120" w:after="120" w:line="240" w:lineRule="auto"/>
    </w:pPr>
    <w:rPr>
      <w:rFonts w:ascii="Times New Roman" w:eastAsia="Times New Roman" w:hAnsi="Times New Roman" w:cs="Mangal"/>
      <w:color w:val="00000A"/>
      <w:kern w:val="1"/>
      <w:sz w:val="24"/>
      <w:lang w:eastAsia="it-IT"/>
    </w:rPr>
  </w:style>
  <w:style w:type="paragraph" w:customStyle="1" w:styleId="NormalBold">
    <w:name w:val="NormalBold"/>
    <w:basedOn w:val="Normale"/>
    <w:rsid w:val="0020690A"/>
    <w:pPr>
      <w:widowControl w:val="0"/>
      <w:suppressAutoHyphens/>
      <w:spacing w:after="0" w:line="240" w:lineRule="auto"/>
    </w:pPr>
    <w:rPr>
      <w:rFonts w:ascii="Times New Roman" w:eastAsia="Times New Roman" w:hAnsi="Times New Roman" w:cs="Times New Roman"/>
      <w:b/>
      <w:color w:val="00000A"/>
      <w:kern w:val="1"/>
      <w:sz w:val="24"/>
      <w:lang w:eastAsia="it-IT"/>
    </w:rPr>
  </w:style>
  <w:style w:type="character" w:customStyle="1" w:styleId="PidipaginaCarattere1">
    <w:name w:val="Piè di pagina Carattere1"/>
    <w:uiPriority w:val="99"/>
    <w:locked/>
    <w:rsid w:val="0020690A"/>
    <w:rPr>
      <w:rFonts w:ascii="Times New Roman" w:hAnsi="Times New Roman" w:cs="Times New Roman"/>
      <w:color w:val="00000A"/>
      <w:kern w:val="1"/>
      <w:sz w:val="22"/>
    </w:rPr>
  </w:style>
  <w:style w:type="paragraph" w:styleId="Testonotaapidipagina">
    <w:name w:val="footnote text"/>
    <w:basedOn w:val="Normale"/>
    <w:link w:val="TestonotaapidipaginaCarattere1"/>
    <w:uiPriority w:val="99"/>
    <w:rsid w:val="0020690A"/>
    <w:pPr>
      <w:suppressAutoHyphens/>
      <w:spacing w:before="120" w:after="120" w:line="240" w:lineRule="auto"/>
    </w:pPr>
    <w:rPr>
      <w:rFonts w:ascii="Times New Roman" w:eastAsia="Times New Roman" w:hAnsi="Times New Roman" w:cs="Times New Roman"/>
      <w:color w:val="00000A"/>
      <w:kern w:val="1"/>
      <w:sz w:val="24"/>
      <w:lang w:eastAsia="it-IT"/>
    </w:rPr>
  </w:style>
  <w:style w:type="character" w:customStyle="1" w:styleId="TestonotaapidipaginaCarattere1">
    <w:name w:val="Testo nota a piè di pagina Carattere1"/>
    <w:basedOn w:val="Carpredefinitoparagrafo"/>
    <w:link w:val="Testonotaapidipagina"/>
    <w:uiPriority w:val="99"/>
    <w:rsid w:val="0020690A"/>
    <w:rPr>
      <w:rFonts w:ascii="Times New Roman" w:eastAsia="Times New Roman" w:hAnsi="Times New Roman" w:cs="Times New Roman"/>
      <w:color w:val="00000A"/>
      <w:kern w:val="1"/>
      <w:sz w:val="24"/>
      <w:lang w:eastAsia="it-IT"/>
    </w:rPr>
  </w:style>
  <w:style w:type="paragraph" w:customStyle="1" w:styleId="Text1">
    <w:name w:val="Text 1"/>
    <w:basedOn w:val="Normale"/>
    <w:rsid w:val="0020690A"/>
    <w:pPr>
      <w:suppressAutoHyphens/>
      <w:spacing w:before="120" w:after="120" w:line="240" w:lineRule="auto"/>
      <w:ind w:left="850"/>
    </w:pPr>
    <w:rPr>
      <w:rFonts w:ascii="Times New Roman" w:eastAsia="Times New Roman" w:hAnsi="Times New Roman" w:cs="Times New Roman"/>
      <w:color w:val="00000A"/>
      <w:kern w:val="1"/>
      <w:sz w:val="24"/>
      <w:lang w:eastAsia="it-IT"/>
    </w:rPr>
  </w:style>
  <w:style w:type="paragraph" w:customStyle="1" w:styleId="NormalLeft">
    <w:name w:val="Normal Left"/>
    <w:basedOn w:val="Normale"/>
    <w:rsid w:val="0020690A"/>
    <w:pPr>
      <w:suppressAutoHyphens/>
      <w:spacing w:before="120" w:after="120" w:line="240" w:lineRule="auto"/>
    </w:pPr>
    <w:rPr>
      <w:rFonts w:ascii="Times New Roman" w:eastAsia="Times New Roman" w:hAnsi="Times New Roman" w:cs="Times New Roman"/>
      <w:color w:val="00000A"/>
      <w:kern w:val="1"/>
      <w:sz w:val="24"/>
      <w:lang w:eastAsia="it-IT"/>
    </w:rPr>
  </w:style>
  <w:style w:type="paragraph" w:customStyle="1" w:styleId="Tiret0">
    <w:name w:val="Tiret 0"/>
    <w:basedOn w:val="Normale"/>
    <w:rsid w:val="0020690A"/>
    <w:pPr>
      <w:suppressAutoHyphens/>
      <w:spacing w:before="120" w:after="120" w:line="240" w:lineRule="auto"/>
    </w:pPr>
    <w:rPr>
      <w:rFonts w:ascii="Times New Roman" w:eastAsia="Times New Roman" w:hAnsi="Times New Roman" w:cs="Times New Roman"/>
      <w:color w:val="00000A"/>
      <w:kern w:val="1"/>
      <w:sz w:val="24"/>
      <w:lang w:eastAsia="it-IT"/>
    </w:rPr>
  </w:style>
  <w:style w:type="paragraph" w:customStyle="1" w:styleId="Tiret1">
    <w:name w:val="Tiret 1"/>
    <w:basedOn w:val="Normale"/>
    <w:rsid w:val="0020690A"/>
    <w:pPr>
      <w:suppressAutoHyphens/>
      <w:spacing w:before="120" w:after="120" w:line="240" w:lineRule="auto"/>
    </w:pPr>
    <w:rPr>
      <w:rFonts w:ascii="Times New Roman" w:eastAsia="Times New Roman" w:hAnsi="Times New Roman" w:cs="Times New Roman"/>
      <w:color w:val="00000A"/>
      <w:kern w:val="1"/>
      <w:sz w:val="24"/>
      <w:lang w:eastAsia="it-IT"/>
    </w:rPr>
  </w:style>
  <w:style w:type="paragraph" w:customStyle="1" w:styleId="NumPar1">
    <w:name w:val="NumPar 1"/>
    <w:basedOn w:val="Normale"/>
    <w:rsid w:val="0020690A"/>
    <w:pPr>
      <w:suppressAutoHyphens/>
      <w:spacing w:before="120" w:after="120" w:line="240" w:lineRule="auto"/>
    </w:pPr>
    <w:rPr>
      <w:rFonts w:ascii="Times New Roman" w:eastAsia="Times New Roman" w:hAnsi="Times New Roman" w:cs="Times New Roman"/>
      <w:color w:val="00000A"/>
      <w:kern w:val="1"/>
      <w:sz w:val="24"/>
      <w:lang w:eastAsia="it-IT"/>
    </w:rPr>
  </w:style>
  <w:style w:type="paragraph" w:customStyle="1" w:styleId="NumPar2">
    <w:name w:val="NumPar 2"/>
    <w:basedOn w:val="Normale"/>
    <w:rsid w:val="0020690A"/>
    <w:pPr>
      <w:suppressAutoHyphens/>
      <w:spacing w:before="120" w:after="120" w:line="240" w:lineRule="auto"/>
    </w:pPr>
    <w:rPr>
      <w:rFonts w:ascii="Times New Roman" w:eastAsia="Times New Roman" w:hAnsi="Times New Roman" w:cs="Times New Roman"/>
      <w:color w:val="00000A"/>
      <w:kern w:val="1"/>
      <w:sz w:val="24"/>
      <w:lang w:eastAsia="it-IT"/>
    </w:rPr>
  </w:style>
  <w:style w:type="paragraph" w:customStyle="1" w:styleId="NumPar3">
    <w:name w:val="NumPar 3"/>
    <w:basedOn w:val="Normale"/>
    <w:rsid w:val="0020690A"/>
    <w:pPr>
      <w:suppressAutoHyphens/>
      <w:spacing w:before="120" w:after="120" w:line="240" w:lineRule="auto"/>
    </w:pPr>
    <w:rPr>
      <w:rFonts w:ascii="Times New Roman" w:eastAsia="Times New Roman" w:hAnsi="Times New Roman" w:cs="Times New Roman"/>
      <w:color w:val="00000A"/>
      <w:kern w:val="1"/>
      <w:sz w:val="24"/>
      <w:lang w:eastAsia="it-IT"/>
    </w:rPr>
  </w:style>
  <w:style w:type="paragraph" w:customStyle="1" w:styleId="NumPar4">
    <w:name w:val="NumPar 4"/>
    <w:basedOn w:val="Normale"/>
    <w:rsid w:val="0020690A"/>
    <w:pPr>
      <w:suppressAutoHyphens/>
      <w:spacing w:before="120" w:after="120" w:line="240" w:lineRule="auto"/>
    </w:pPr>
    <w:rPr>
      <w:rFonts w:ascii="Times New Roman" w:eastAsia="Times New Roman" w:hAnsi="Times New Roman" w:cs="Times New Roman"/>
      <w:color w:val="00000A"/>
      <w:kern w:val="1"/>
      <w:sz w:val="24"/>
      <w:lang w:eastAsia="it-IT"/>
    </w:rPr>
  </w:style>
  <w:style w:type="paragraph" w:customStyle="1" w:styleId="ChapterTitle">
    <w:name w:val="ChapterTitle"/>
    <w:basedOn w:val="Normale"/>
    <w:rsid w:val="0020690A"/>
    <w:pPr>
      <w:keepNext/>
      <w:suppressAutoHyphens/>
      <w:spacing w:before="120" w:after="360" w:line="240" w:lineRule="auto"/>
      <w:jc w:val="center"/>
    </w:pPr>
    <w:rPr>
      <w:rFonts w:ascii="Times New Roman" w:eastAsia="Times New Roman" w:hAnsi="Times New Roman" w:cs="Times New Roman"/>
      <w:b/>
      <w:color w:val="00000A"/>
      <w:kern w:val="1"/>
      <w:sz w:val="32"/>
      <w:lang w:eastAsia="it-IT"/>
    </w:rPr>
  </w:style>
  <w:style w:type="paragraph" w:customStyle="1" w:styleId="SectionTitle">
    <w:name w:val="SectionTitle"/>
    <w:basedOn w:val="Normale"/>
    <w:rsid w:val="0020690A"/>
    <w:pPr>
      <w:keepNext/>
      <w:suppressAutoHyphens/>
      <w:spacing w:before="120" w:after="360" w:line="240" w:lineRule="auto"/>
      <w:jc w:val="center"/>
    </w:pPr>
    <w:rPr>
      <w:rFonts w:ascii="Times New Roman" w:eastAsia="Times New Roman" w:hAnsi="Times New Roman" w:cs="Times New Roman"/>
      <w:b/>
      <w:smallCaps/>
      <w:color w:val="00000A"/>
      <w:kern w:val="1"/>
      <w:sz w:val="28"/>
      <w:lang w:eastAsia="it-IT"/>
    </w:rPr>
  </w:style>
  <w:style w:type="paragraph" w:customStyle="1" w:styleId="Annexetitre">
    <w:name w:val="Annexe titre"/>
    <w:basedOn w:val="Normale"/>
    <w:rsid w:val="0020690A"/>
    <w:pPr>
      <w:suppressAutoHyphens/>
      <w:spacing w:before="120" w:after="120" w:line="240" w:lineRule="auto"/>
      <w:jc w:val="center"/>
    </w:pPr>
    <w:rPr>
      <w:rFonts w:ascii="Times New Roman" w:eastAsia="Times New Roman" w:hAnsi="Times New Roman" w:cs="Times New Roman"/>
      <w:b/>
      <w:color w:val="00000A"/>
      <w:kern w:val="1"/>
      <w:sz w:val="24"/>
      <w:u w:val="single"/>
      <w:lang w:eastAsia="it-IT"/>
    </w:rPr>
  </w:style>
  <w:style w:type="paragraph" w:customStyle="1" w:styleId="Titrearticle">
    <w:name w:val="Titre article"/>
    <w:basedOn w:val="Normale"/>
    <w:rsid w:val="0020690A"/>
    <w:pPr>
      <w:keepNext/>
      <w:suppressAutoHyphens/>
      <w:spacing w:before="360" w:after="120" w:line="240" w:lineRule="auto"/>
      <w:jc w:val="center"/>
    </w:pPr>
    <w:rPr>
      <w:rFonts w:ascii="Times New Roman" w:eastAsia="Times New Roman" w:hAnsi="Times New Roman" w:cs="Times New Roman"/>
      <w:i/>
      <w:color w:val="00000A"/>
      <w:kern w:val="1"/>
      <w:sz w:val="24"/>
      <w:lang w:eastAsia="it-IT"/>
    </w:rPr>
  </w:style>
  <w:style w:type="character" w:customStyle="1" w:styleId="IntestazioneCarattere1">
    <w:name w:val="Intestazione Carattere1"/>
    <w:uiPriority w:val="99"/>
    <w:locked/>
    <w:rsid w:val="0020690A"/>
    <w:rPr>
      <w:rFonts w:ascii="Times New Roman" w:hAnsi="Times New Roman" w:cs="Times New Roman"/>
      <w:color w:val="00000A"/>
      <w:kern w:val="1"/>
      <w:sz w:val="22"/>
    </w:rPr>
  </w:style>
  <w:style w:type="character" w:customStyle="1" w:styleId="TestofumettoCarattere1">
    <w:name w:val="Testo fumetto Carattere1"/>
    <w:uiPriority w:val="99"/>
    <w:semiHidden/>
    <w:locked/>
    <w:rsid w:val="0020690A"/>
    <w:rPr>
      <w:rFonts w:ascii="Tahoma" w:hAnsi="Tahoma" w:cs="Times New Roman"/>
      <w:color w:val="00000A"/>
      <w:kern w:val="1"/>
      <w:sz w:val="16"/>
      <w:lang w:val="x-none" w:eastAsia="x-none"/>
    </w:rPr>
  </w:style>
  <w:style w:type="paragraph" w:styleId="NormaleWeb">
    <w:name w:val="Normal (Web)"/>
    <w:basedOn w:val="Normale"/>
    <w:uiPriority w:val="99"/>
    <w:rsid w:val="0020690A"/>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paragraph" w:customStyle="1" w:styleId="Contenutotabella">
    <w:name w:val="Contenuto tabella"/>
    <w:basedOn w:val="Normale"/>
    <w:rsid w:val="0020690A"/>
    <w:pPr>
      <w:suppressAutoHyphens/>
      <w:spacing w:before="120" w:after="120" w:line="240" w:lineRule="auto"/>
    </w:pPr>
    <w:rPr>
      <w:rFonts w:ascii="Times New Roman" w:eastAsia="Times New Roman" w:hAnsi="Times New Roman" w:cs="Times New Roman"/>
      <w:color w:val="00000A"/>
      <w:kern w:val="1"/>
      <w:sz w:val="24"/>
      <w:lang w:eastAsia="it-IT"/>
    </w:rPr>
  </w:style>
  <w:style w:type="paragraph" w:customStyle="1" w:styleId="Titolotabella">
    <w:name w:val="Titolo tabella"/>
    <w:basedOn w:val="Contenutotabella"/>
    <w:rsid w:val="0020690A"/>
  </w:style>
  <w:style w:type="paragraph" w:customStyle="1" w:styleId="western">
    <w:name w:val="western"/>
    <w:basedOn w:val="Normale"/>
    <w:rsid w:val="0020690A"/>
    <w:pPr>
      <w:spacing w:before="100" w:beforeAutospacing="1" w:after="142" w:line="288" w:lineRule="auto"/>
    </w:pPr>
    <w:rPr>
      <w:rFonts w:ascii="Times New Roman" w:eastAsia="Times New Roman" w:hAnsi="Times New Roman" w:cs="Times New Roman"/>
      <w:sz w:val="24"/>
      <w:szCs w:val="24"/>
      <w:lang w:eastAsia="it-IT"/>
    </w:rPr>
  </w:style>
  <w:style w:type="character" w:customStyle="1" w:styleId="small">
    <w:name w:val="small"/>
    <w:rsid w:val="0020690A"/>
  </w:style>
  <w:style w:type="paragraph" w:customStyle="1" w:styleId="1ArticoloNumero">
    <w:name w:val="1_Articolo_Numero"/>
    <w:basedOn w:val="Normale"/>
    <w:rsid w:val="0020690A"/>
    <w:pPr>
      <w:numPr>
        <w:numId w:val="43"/>
      </w:numPr>
      <w:spacing w:before="120" w:after="0" w:line="360" w:lineRule="auto"/>
      <w:jc w:val="both"/>
    </w:pPr>
    <w:rPr>
      <w:rFonts w:ascii="Arial" w:eastAsia="Times New Roman" w:hAnsi="Arial" w:cs="Times New Roman"/>
      <w:sz w:val="20"/>
      <w:szCs w:val="20"/>
      <w:lang w:eastAsia="it-IT"/>
    </w:rPr>
  </w:style>
  <w:style w:type="paragraph" w:customStyle="1" w:styleId="Standard">
    <w:name w:val="Standard"/>
    <w:rsid w:val="0020690A"/>
    <w:pPr>
      <w:suppressAutoHyphens/>
      <w:spacing w:after="0" w:line="240" w:lineRule="auto"/>
    </w:pPr>
    <w:rPr>
      <w:rFonts w:ascii="Times New Roman" w:eastAsia="Times New Roman" w:hAnsi="Times New Roman" w:cs="Times New Roman"/>
      <w:kern w:val="2"/>
      <w:sz w:val="24"/>
      <w:szCs w:val="24"/>
      <w:lang w:eastAsia="zh-CN"/>
    </w:rPr>
  </w:style>
  <w:style w:type="paragraph" w:styleId="Nessunaspaziatura">
    <w:name w:val="No Spacing"/>
    <w:link w:val="NessunaspaziaturaCarattere"/>
    <w:uiPriority w:val="1"/>
    <w:qFormat/>
    <w:rsid w:val="0020690A"/>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20690A"/>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3431</Words>
  <Characters>19557</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Pompeo Esposito</dc:creator>
  <cp:lastModifiedBy>Francesco Ferraioli</cp:lastModifiedBy>
  <cp:revision>6</cp:revision>
  <cp:lastPrinted>2024-03-21T13:20:00Z</cp:lastPrinted>
  <dcterms:created xsi:type="dcterms:W3CDTF">2024-11-04T11:09:00Z</dcterms:created>
  <dcterms:modified xsi:type="dcterms:W3CDTF">2024-11-11T08:39:00Z</dcterms:modified>
</cp:coreProperties>
</file>