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780127" w14:textId="77777777" w:rsidR="0008417D" w:rsidRPr="0008417D" w:rsidRDefault="0008417D" w:rsidP="00891080">
      <w:pPr>
        <w:rPr>
          <w:rFonts w:ascii="Century Gothic" w:hAnsi="Century Gothic" w:cs="Times New Roman"/>
          <w:b/>
          <w:i/>
        </w:rPr>
      </w:pPr>
    </w:p>
    <w:p w14:paraId="2C6DA618" w14:textId="18C1D32F" w:rsidR="00891080" w:rsidRPr="00D63123" w:rsidRDefault="00A16B42" w:rsidP="00D63123">
      <w:pPr>
        <w:rPr>
          <w:rFonts w:ascii="Century Gothic" w:hAnsi="Century Gothic" w:cs="Times New Roman"/>
          <w:b/>
          <w:i/>
          <w:sz w:val="18"/>
          <w:szCs w:val="18"/>
        </w:rPr>
      </w:pPr>
      <w:r>
        <w:rPr>
          <w:rFonts w:ascii="Century Gothic" w:hAnsi="Century Gothic" w:cs="Times New Roman"/>
          <w:b/>
          <w:i/>
        </w:rPr>
        <w:t>ALLEGATO “A”</w:t>
      </w:r>
      <w:r w:rsidR="00D63123">
        <w:rPr>
          <w:rFonts w:ascii="Century Gothic" w:hAnsi="Century Gothic" w:cs="Times New Roman"/>
          <w:b/>
          <w:i/>
        </w:rPr>
        <w:t xml:space="preserve"> - </w:t>
      </w:r>
      <w:r w:rsidR="00891080" w:rsidRPr="00D63123">
        <w:rPr>
          <w:rFonts w:ascii="Century Gothic" w:hAnsi="Century Gothic" w:cs="Times New Roman"/>
          <w:b/>
          <w:i/>
          <w:sz w:val="18"/>
          <w:szCs w:val="18"/>
        </w:rPr>
        <w:t>(N.B. è possibile modificare e/o integrare lo schema in funzione della natura del concorrente)</w:t>
      </w:r>
    </w:p>
    <w:p w14:paraId="5823C51D" w14:textId="77777777" w:rsidR="00D63123" w:rsidRDefault="00D63123" w:rsidP="00D63123">
      <w:pPr>
        <w:tabs>
          <w:tab w:val="left" w:pos="5812"/>
          <w:tab w:val="left" w:pos="6804"/>
        </w:tabs>
        <w:ind w:left="5664"/>
        <w:rPr>
          <w:rFonts w:ascii="Century Gothic" w:hAnsi="Century Gothic" w:cs="Times New Roman"/>
          <w:b/>
          <w:i/>
        </w:rPr>
      </w:pPr>
    </w:p>
    <w:p w14:paraId="4BF56913" w14:textId="77777777" w:rsidR="00D63123" w:rsidRDefault="00D63123" w:rsidP="00D63123">
      <w:pPr>
        <w:tabs>
          <w:tab w:val="left" w:pos="5812"/>
          <w:tab w:val="left" w:pos="6804"/>
        </w:tabs>
        <w:ind w:left="5664"/>
        <w:rPr>
          <w:rFonts w:ascii="Century Gothic" w:hAnsi="Century Gothic" w:cs="Times New Roman"/>
          <w:b/>
          <w:i/>
        </w:rPr>
      </w:pPr>
    </w:p>
    <w:p w14:paraId="0A5E80D4" w14:textId="58AEFB8E" w:rsidR="00891080" w:rsidRPr="0008417D" w:rsidRDefault="00891080" w:rsidP="00D63123">
      <w:pPr>
        <w:tabs>
          <w:tab w:val="left" w:pos="5812"/>
          <w:tab w:val="left" w:pos="6804"/>
        </w:tabs>
        <w:ind w:left="5664"/>
        <w:rPr>
          <w:rFonts w:ascii="Century Gothic" w:hAnsi="Century Gothic" w:cs="Times New Roman"/>
          <w:b/>
          <w:i/>
        </w:rPr>
      </w:pPr>
      <w:r w:rsidRPr="0008417D">
        <w:rPr>
          <w:rFonts w:ascii="Century Gothic" w:hAnsi="Century Gothic" w:cs="Times New Roman"/>
          <w:b/>
          <w:i/>
        </w:rPr>
        <w:t>Spett.le</w:t>
      </w:r>
      <w:r w:rsidR="00D63123">
        <w:rPr>
          <w:rFonts w:ascii="Century Gothic" w:hAnsi="Century Gothic" w:cs="Times New Roman"/>
          <w:b/>
          <w:i/>
        </w:rPr>
        <w:t xml:space="preserve"> </w:t>
      </w:r>
      <w:r w:rsidRPr="0008417D">
        <w:rPr>
          <w:rFonts w:ascii="Century Gothic" w:hAnsi="Century Gothic" w:cs="Times New Roman"/>
          <w:b/>
          <w:i/>
        </w:rPr>
        <w:t xml:space="preserve">Comune di </w:t>
      </w:r>
      <w:r w:rsidR="00D63123">
        <w:rPr>
          <w:rFonts w:ascii="Century Gothic" w:hAnsi="Century Gothic" w:cs="Times New Roman"/>
          <w:b/>
          <w:i/>
        </w:rPr>
        <w:t>CAIVANO</w:t>
      </w:r>
    </w:p>
    <w:p w14:paraId="73FB6753" w14:textId="257ECB0E" w:rsidR="00D63123" w:rsidRPr="0008417D" w:rsidRDefault="00891080" w:rsidP="00D63123">
      <w:pPr>
        <w:tabs>
          <w:tab w:val="left" w:pos="5812"/>
          <w:tab w:val="left" w:pos="6804"/>
        </w:tabs>
        <w:ind w:left="5664"/>
        <w:rPr>
          <w:rFonts w:ascii="Century Gothic" w:hAnsi="Century Gothic" w:cs="Times New Roman"/>
          <w:b/>
          <w:i/>
        </w:rPr>
      </w:pPr>
      <w:r w:rsidRPr="0008417D">
        <w:rPr>
          <w:rFonts w:ascii="Century Gothic" w:hAnsi="Century Gothic" w:cs="Times New Roman"/>
          <w:b/>
          <w:i/>
        </w:rPr>
        <w:t xml:space="preserve">Via </w:t>
      </w:r>
      <w:r w:rsidR="00D63123">
        <w:rPr>
          <w:rFonts w:ascii="Century Gothic" w:hAnsi="Century Gothic" w:cs="Times New Roman"/>
          <w:b/>
          <w:i/>
        </w:rPr>
        <w:t>Don Minzoni – Settore VI</w:t>
      </w:r>
    </w:p>
    <w:p w14:paraId="17B9EF9E" w14:textId="77777777" w:rsidR="00D63123" w:rsidRDefault="00D63123" w:rsidP="003C03E6">
      <w:pPr>
        <w:pStyle w:val="Corpotesto"/>
        <w:kinsoku w:val="0"/>
        <w:overflowPunct w:val="0"/>
        <w:spacing w:beforeLines="40" w:before="96" w:line="360" w:lineRule="auto"/>
        <w:ind w:hanging="1"/>
        <w:jc w:val="both"/>
        <w:rPr>
          <w:rFonts w:ascii="Century Gothic" w:hAnsi="Century Gothic" w:cs="Times New Roman"/>
          <w:b/>
        </w:rPr>
      </w:pPr>
    </w:p>
    <w:p w14:paraId="70A2417B" w14:textId="77777777" w:rsidR="00D63123" w:rsidRDefault="00D63123" w:rsidP="003C03E6">
      <w:pPr>
        <w:pStyle w:val="Corpotesto"/>
        <w:kinsoku w:val="0"/>
        <w:overflowPunct w:val="0"/>
        <w:spacing w:beforeLines="40" w:before="96" w:line="360" w:lineRule="auto"/>
        <w:ind w:hanging="1"/>
        <w:jc w:val="both"/>
        <w:rPr>
          <w:rFonts w:ascii="Century Gothic" w:hAnsi="Century Gothic" w:cs="Times New Roman"/>
          <w:b/>
        </w:rPr>
      </w:pPr>
    </w:p>
    <w:p w14:paraId="258B2363" w14:textId="6F4DD38E" w:rsidR="003C03E6" w:rsidRPr="00D63123" w:rsidRDefault="0008417D" w:rsidP="003C03E6">
      <w:pPr>
        <w:pStyle w:val="Corpotesto"/>
        <w:kinsoku w:val="0"/>
        <w:overflowPunct w:val="0"/>
        <w:spacing w:beforeLines="40" w:before="96" w:line="360" w:lineRule="auto"/>
        <w:ind w:hanging="1"/>
        <w:jc w:val="both"/>
        <w:rPr>
          <w:rFonts w:ascii="Century Gothic" w:hAnsi="Century Gothic" w:cs="Times New Roman"/>
          <w:b/>
          <w:bCs/>
          <w:w w:val="105"/>
          <w:sz w:val="22"/>
          <w:szCs w:val="22"/>
        </w:rPr>
      </w:pPr>
      <w:r w:rsidRPr="0008417D">
        <w:rPr>
          <w:rFonts w:ascii="Century Gothic" w:hAnsi="Century Gothic" w:cs="Times New Roman"/>
          <w:b/>
        </w:rPr>
        <w:t xml:space="preserve">Oggetto: </w:t>
      </w:r>
      <w:r w:rsidR="006A43AD" w:rsidRPr="00D63123">
        <w:rPr>
          <w:rFonts w:ascii="Century Gothic" w:hAnsi="Century Gothic" w:cs="Times New Roman"/>
          <w:b/>
          <w:bCs/>
          <w:w w:val="105"/>
          <w:sz w:val="20"/>
          <w:szCs w:val="20"/>
        </w:rPr>
        <w:t>PROCEDURA DI SELEZIONE PUBBLICA PER L’ISTITUZIONE DI UNA STRUTTURA DI SUPPORTO AL RUP AI SENSI DELL’ART. 15 CO</w:t>
      </w:r>
      <w:r w:rsidR="00D63123" w:rsidRPr="00D63123">
        <w:rPr>
          <w:rFonts w:ascii="Century Gothic" w:hAnsi="Century Gothic" w:cs="Times New Roman"/>
          <w:b/>
          <w:bCs/>
          <w:w w:val="105"/>
          <w:sz w:val="20"/>
          <w:szCs w:val="20"/>
        </w:rPr>
        <w:t>.</w:t>
      </w:r>
      <w:r w:rsidR="006A43AD" w:rsidRPr="00D63123">
        <w:rPr>
          <w:rFonts w:ascii="Century Gothic" w:hAnsi="Century Gothic" w:cs="Times New Roman"/>
          <w:b/>
          <w:bCs/>
          <w:w w:val="105"/>
          <w:sz w:val="20"/>
          <w:szCs w:val="20"/>
        </w:rPr>
        <w:t xml:space="preserve"> 6 DEL D.LGS. 36/2023 PER L’APPALTO RELATIVO AL SERVIZIO AMBIENTE – IGIENE URBANA, AFFERENTE AL </w:t>
      </w:r>
      <w:r w:rsidR="00D63123" w:rsidRPr="00D63123">
        <w:rPr>
          <w:rFonts w:ascii="Century Gothic" w:hAnsi="Century Gothic" w:cs="Times New Roman"/>
          <w:b/>
          <w:bCs/>
          <w:w w:val="105"/>
          <w:sz w:val="20"/>
          <w:szCs w:val="20"/>
        </w:rPr>
        <w:t>V</w:t>
      </w:r>
      <w:r w:rsidR="006A43AD" w:rsidRPr="00D63123">
        <w:rPr>
          <w:rFonts w:ascii="Century Gothic" w:hAnsi="Century Gothic" w:cs="Times New Roman"/>
          <w:b/>
          <w:bCs/>
          <w:w w:val="105"/>
          <w:sz w:val="20"/>
          <w:szCs w:val="20"/>
        </w:rPr>
        <w:t>I SETTORE “, AMBIENTE</w:t>
      </w:r>
      <w:r w:rsidR="00D63123" w:rsidRPr="00D63123">
        <w:rPr>
          <w:rFonts w:ascii="Century Gothic" w:hAnsi="Century Gothic" w:cs="Times New Roman"/>
          <w:b/>
          <w:bCs/>
          <w:w w:val="105"/>
          <w:sz w:val="20"/>
          <w:szCs w:val="20"/>
        </w:rPr>
        <w:t xml:space="preserve"> E PROTEZIONE CIVILE</w:t>
      </w:r>
      <w:r w:rsidR="006A43AD" w:rsidRPr="00D63123">
        <w:rPr>
          <w:rFonts w:ascii="Century Gothic" w:hAnsi="Century Gothic" w:cs="Times New Roman"/>
          <w:b/>
          <w:bCs/>
          <w:w w:val="105"/>
          <w:sz w:val="20"/>
          <w:szCs w:val="20"/>
        </w:rPr>
        <w:t xml:space="preserve">” DEL COMUNE DI </w:t>
      </w:r>
      <w:r w:rsidR="00D63123" w:rsidRPr="00D63123">
        <w:rPr>
          <w:rFonts w:ascii="Century Gothic" w:hAnsi="Century Gothic" w:cs="Times New Roman"/>
          <w:b/>
          <w:bCs/>
          <w:w w:val="105"/>
          <w:sz w:val="20"/>
          <w:szCs w:val="20"/>
        </w:rPr>
        <w:t>CAIVANO</w:t>
      </w:r>
      <w:r w:rsidR="006A43AD" w:rsidRPr="00D63123">
        <w:rPr>
          <w:rFonts w:ascii="Century Gothic" w:hAnsi="Century Gothic" w:cs="Times New Roman"/>
          <w:b/>
          <w:bCs/>
          <w:w w:val="105"/>
          <w:sz w:val="20"/>
          <w:szCs w:val="20"/>
        </w:rPr>
        <w:t>.</w:t>
      </w:r>
    </w:p>
    <w:p w14:paraId="13DE7804" w14:textId="77777777" w:rsidR="00D63123" w:rsidRDefault="00D63123" w:rsidP="00233E8D">
      <w:pPr>
        <w:tabs>
          <w:tab w:val="left" w:pos="1134"/>
          <w:tab w:val="left" w:pos="5812"/>
          <w:tab w:val="left" w:pos="6804"/>
        </w:tabs>
        <w:spacing w:after="0" w:line="480" w:lineRule="auto"/>
        <w:jc w:val="both"/>
        <w:rPr>
          <w:rFonts w:ascii="Century Gothic" w:hAnsi="Century Gothic" w:cs="Times New Roman"/>
          <w:sz w:val="20"/>
          <w:szCs w:val="20"/>
        </w:rPr>
      </w:pPr>
    </w:p>
    <w:p w14:paraId="070E9BC5" w14:textId="532A2BC8" w:rsidR="00C16148" w:rsidRPr="00D63123" w:rsidRDefault="00233E8D" w:rsidP="00233E8D">
      <w:pPr>
        <w:tabs>
          <w:tab w:val="left" w:pos="1134"/>
          <w:tab w:val="left" w:pos="5812"/>
          <w:tab w:val="left" w:pos="6804"/>
        </w:tabs>
        <w:spacing w:after="0" w:line="480" w:lineRule="auto"/>
        <w:jc w:val="both"/>
        <w:rPr>
          <w:rFonts w:ascii="Century Gothic" w:hAnsi="Century Gothic" w:cs="Times New Roman"/>
        </w:rPr>
      </w:pPr>
      <w:r w:rsidRPr="00D63123">
        <w:rPr>
          <w:rFonts w:ascii="Century Gothic" w:hAnsi="Century Gothic" w:cs="Times New Roman"/>
        </w:rPr>
        <w:t xml:space="preserve">Il/la </w:t>
      </w:r>
      <w:r w:rsidR="00891080" w:rsidRPr="00D63123">
        <w:rPr>
          <w:rFonts w:ascii="Century Gothic" w:hAnsi="Century Gothic" w:cs="Times New Roman"/>
        </w:rPr>
        <w:t>sottosc</w:t>
      </w:r>
      <w:r w:rsidR="00A16B42" w:rsidRPr="00D63123">
        <w:rPr>
          <w:rFonts w:ascii="Century Gothic" w:hAnsi="Century Gothic" w:cs="Times New Roman"/>
        </w:rPr>
        <w:t>r</w:t>
      </w:r>
      <w:r w:rsidR="00891080" w:rsidRPr="00D63123">
        <w:rPr>
          <w:rFonts w:ascii="Century Gothic" w:hAnsi="Century Gothic" w:cs="Times New Roman"/>
        </w:rPr>
        <w:t>itto/a___________________________________</w:t>
      </w:r>
      <w:r w:rsidR="00C16148" w:rsidRPr="00D63123">
        <w:rPr>
          <w:rFonts w:ascii="Century Gothic" w:hAnsi="Century Gothic" w:cs="Times New Roman"/>
        </w:rPr>
        <w:t>___________________________________</w:t>
      </w:r>
      <w:r w:rsidR="00891080" w:rsidRPr="00D63123">
        <w:rPr>
          <w:rFonts w:ascii="Century Gothic" w:hAnsi="Century Gothic" w:cs="Times New Roman"/>
        </w:rPr>
        <w:t xml:space="preserve">, nato/a </w:t>
      </w:r>
      <w:proofErr w:type="spellStart"/>
      <w:r w:rsidR="00891080" w:rsidRPr="00D63123">
        <w:rPr>
          <w:rFonts w:ascii="Century Gothic" w:hAnsi="Century Gothic" w:cs="Times New Roman"/>
        </w:rPr>
        <w:t>a</w:t>
      </w:r>
      <w:proofErr w:type="spellEnd"/>
      <w:r w:rsidR="00891080" w:rsidRPr="00D63123">
        <w:rPr>
          <w:rFonts w:ascii="Century Gothic" w:hAnsi="Century Gothic" w:cs="Times New Roman"/>
        </w:rPr>
        <w:t xml:space="preserve"> _________________________</w:t>
      </w:r>
      <w:r w:rsidR="00C16148" w:rsidRPr="00D63123">
        <w:rPr>
          <w:rFonts w:ascii="Century Gothic" w:hAnsi="Century Gothic" w:cs="Times New Roman"/>
        </w:rPr>
        <w:t>______________________</w:t>
      </w:r>
      <w:r w:rsidR="00891080" w:rsidRPr="00D63123">
        <w:rPr>
          <w:rFonts w:ascii="Century Gothic" w:hAnsi="Century Gothic" w:cs="Times New Roman"/>
        </w:rPr>
        <w:t>(_____)</w:t>
      </w:r>
      <w:r w:rsidR="00EF232C" w:rsidRPr="00D63123">
        <w:rPr>
          <w:rFonts w:ascii="Century Gothic" w:hAnsi="Century Gothic" w:cs="Times New Roman"/>
        </w:rPr>
        <w:t xml:space="preserve"> </w:t>
      </w:r>
      <w:r w:rsidR="00891080" w:rsidRPr="00D63123">
        <w:rPr>
          <w:rFonts w:ascii="Century Gothic" w:hAnsi="Century Gothic" w:cs="Times New Roman"/>
        </w:rPr>
        <w:t>Il _________________</w:t>
      </w:r>
      <w:r w:rsidR="00A16B42" w:rsidRPr="00D63123">
        <w:rPr>
          <w:rFonts w:ascii="Century Gothic" w:hAnsi="Century Gothic" w:cs="Times New Roman"/>
        </w:rPr>
        <w:t>____</w:t>
      </w:r>
      <w:r w:rsidR="00891080" w:rsidRPr="00D63123">
        <w:rPr>
          <w:rFonts w:ascii="Century Gothic" w:hAnsi="Century Gothic" w:cs="Times New Roman"/>
        </w:rPr>
        <w:t xml:space="preserve">_, </w:t>
      </w:r>
    </w:p>
    <w:p w14:paraId="567A9A19" w14:textId="77777777" w:rsidR="00891080" w:rsidRPr="00D63123" w:rsidRDefault="00891080" w:rsidP="00891080">
      <w:pPr>
        <w:tabs>
          <w:tab w:val="left" w:pos="1134"/>
          <w:tab w:val="left" w:pos="5812"/>
          <w:tab w:val="left" w:pos="6804"/>
        </w:tabs>
        <w:spacing w:after="0" w:line="480" w:lineRule="auto"/>
        <w:jc w:val="both"/>
        <w:rPr>
          <w:rFonts w:ascii="Century Gothic" w:hAnsi="Century Gothic" w:cs="Times New Roman"/>
        </w:rPr>
      </w:pPr>
      <w:r w:rsidRPr="00D63123">
        <w:rPr>
          <w:rFonts w:ascii="Century Gothic" w:hAnsi="Century Gothic" w:cs="Times New Roman"/>
        </w:rPr>
        <w:t>C.F. _____________________________________________</w:t>
      </w:r>
      <w:r w:rsidR="00C16148" w:rsidRPr="00D63123">
        <w:rPr>
          <w:rFonts w:ascii="Century Gothic" w:hAnsi="Century Gothic" w:cs="Times New Roman"/>
        </w:rPr>
        <w:t>___</w:t>
      </w:r>
      <w:r w:rsidRPr="00D63123">
        <w:rPr>
          <w:rFonts w:ascii="Century Gothic" w:hAnsi="Century Gothic" w:cs="Times New Roman"/>
        </w:rPr>
        <w:t>, residente a ____________________________________________ in Via _________________</w:t>
      </w:r>
      <w:r w:rsidR="0008417D" w:rsidRPr="00D63123">
        <w:rPr>
          <w:rFonts w:ascii="Century Gothic" w:hAnsi="Century Gothic" w:cs="Times New Roman"/>
        </w:rPr>
        <w:t>_____________</w:t>
      </w:r>
      <w:r w:rsidR="00C16148" w:rsidRPr="00D63123">
        <w:rPr>
          <w:rFonts w:ascii="Century Gothic" w:hAnsi="Century Gothic" w:cs="Times New Roman"/>
        </w:rPr>
        <w:t>_</w:t>
      </w:r>
      <w:r w:rsidR="0008417D" w:rsidRPr="00D63123">
        <w:rPr>
          <w:rFonts w:ascii="Century Gothic" w:hAnsi="Century Gothic" w:cs="Times New Roman"/>
        </w:rPr>
        <w:t>_ n° ____________, con studio a _______________________________________ (____) in Via _________________________________________</w:t>
      </w:r>
      <w:r w:rsidR="00A16B42" w:rsidRPr="00D63123">
        <w:rPr>
          <w:rFonts w:ascii="Century Gothic" w:hAnsi="Century Gothic" w:cs="Times New Roman"/>
        </w:rPr>
        <w:t>_________________________________</w:t>
      </w:r>
      <w:r w:rsidR="0008417D" w:rsidRPr="00D63123">
        <w:rPr>
          <w:rFonts w:ascii="Century Gothic" w:hAnsi="Century Gothic" w:cs="Times New Roman"/>
        </w:rPr>
        <w:t xml:space="preserve"> n. </w:t>
      </w:r>
      <w:r w:rsidR="00A16B42" w:rsidRPr="00D63123">
        <w:rPr>
          <w:rFonts w:ascii="Century Gothic" w:hAnsi="Century Gothic" w:cs="Times New Roman"/>
        </w:rPr>
        <w:t>___</w:t>
      </w:r>
      <w:r w:rsidR="0008417D" w:rsidRPr="00D63123">
        <w:rPr>
          <w:rFonts w:ascii="Century Gothic" w:hAnsi="Century Gothic" w:cs="Times New Roman"/>
        </w:rPr>
        <w:t xml:space="preserve">____, </w:t>
      </w:r>
      <w:r w:rsidR="00C16148" w:rsidRPr="00D63123">
        <w:rPr>
          <w:rFonts w:ascii="Century Gothic" w:hAnsi="Century Gothic" w:cs="Times New Roman"/>
        </w:rPr>
        <w:br/>
      </w:r>
      <w:r w:rsidRPr="00D63123">
        <w:rPr>
          <w:rFonts w:ascii="Century Gothic" w:hAnsi="Century Gothic" w:cs="Times New Roman"/>
        </w:rPr>
        <w:t>Codice Fiscale: __________________________________, P.IVA________________________</w:t>
      </w:r>
      <w:r w:rsidR="0008417D" w:rsidRPr="00D63123">
        <w:rPr>
          <w:rFonts w:ascii="Century Gothic" w:hAnsi="Century Gothic" w:cs="Times New Roman"/>
        </w:rPr>
        <w:t>_____</w:t>
      </w:r>
      <w:r w:rsidR="00A16B42" w:rsidRPr="00D63123">
        <w:rPr>
          <w:rFonts w:ascii="Century Gothic" w:hAnsi="Century Gothic" w:cs="Times New Roman"/>
        </w:rPr>
        <w:t>___</w:t>
      </w:r>
    </w:p>
    <w:p w14:paraId="3876A080" w14:textId="77777777" w:rsidR="0008417D" w:rsidRPr="00D63123" w:rsidRDefault="0008417D" w:rsidP="00891080">
      <w:pPr>
        <w:tabs>
          <w:tab w:val="left" w:pos="1134"/>
          <w:tab w:val="left" w:pos="5812"/>
          <w:tab w:val="left" w:pos="6804"/>
        </w:tabs>
        <w:spacing w:after="0" w:line="480" w:lineRule="auto"/>
        <w:jc w:val="both"/>
        <w:rPr>
          <w:rFonts w:ascii="Century Gothic" w:hAnsi="Century Gothic" w:cs="Times New Roman"/>
        </w:rPr>
      </w:pPr>
      <w:r w:rsidRPr="00D63123">
        <w:rPr>
          <w:rFonts w:ascii="Century Gothic" w:hAnsi="Century Gothic" w:cs="Times New Roman"/>
        </w:rPr>
        <w:t>Indirizzo PEC __________________________________, Tel. ________________________</w:t>
      </w:r>
      <w:r w:rsidR="00A16B42" w:rsidRPr="00D63123">
        <w:rPr>
          <w:rFonts w:ascii="Century Gothic" w:hAnsi="Century Gothic" w:cs="Times New Roman"/>
        </w:rPr>
        <w:t>____________</w:t>
      </w:r>
    </w:p>
    <w:p w14:paraId="39F82C29" w14:textId="51E576F8" w:rsidR="00891080" w:rsidRPr="0008417D" w:rsidRDefault="00C16148" w:rsidP="00891080">
      <w:pPr>
        <w:tabs>
          <w:tab w:val="left" w:pos="1134"/>
          <w:tab w:val="left" w:pos="5812"/>
          <w:tab w:val="left" w:pos="6804"/>
        </w:tabs>
        <w:jc w:val="center"/>
        <w:rPr>
          <w:rFonts w:ascii="Century Gothic" w:hAnsi="Century Gothic" w:cs="Times New Roman"/>
          <w:b/>
        </w:rPr>
      </w:pPr>
      <w:r>
        <w:rPr>
          <w:rFonts w:ascii="Century Gothic" w:hAnsi="Century Gothic" w:cs="Times New Roman"/>
          <w:b/>
        </w:rPr>
        <w:t>CHIEDE</w:t>
      </w:r>
    </w:p>
    <w:p w14:paraId="75EA1A70" w14:textId="0C07E625" w:rsidR="003C03E6" w:rsidRPr="00D63123" w:rsidRDefault="00C16148" w:rsidP="006A43AD">
      <w:pPr>
        <w:tabs>
          <w:tab w:val="left" w:pos="1134"/>
          <w:tab w:val="left" w:pos="5812"/>
          <w:tab w:val="left" w:pos="6804"/>
        </w:tabs>
        <w:jc w:val="both"/>
        <w:rPr>
          <w:rFonts w:ascii="Century Gothic" w:hAnsi="Century Gothic" w:cs="Times New Roman"/>
          <w:i/>
          <w:iCs/>
        </w:rPr>
      </w:pPr>
      <w:r w:rsidRPr="00D63123">
        <w:rPr>
          <w:rFonts w:ascii="Century Gothic" w:hAnsi="Century Gothic" w:cs="Times New Roman"/>
        </w:rPr>
        <w:t>di</w:t>
      </w:r>
      <w:r w:rsidR="00891080" w:rsidRPr="00D63123">
        <w:rPr>
          <w:rFonts w:ascii="Century Gothic" w:hAnsi="Century Gothic" w:cs="Times New Roman"/>
        </w:rPr>
        <w:t xml:space="preserve"> partecipare </w:t>
      </w:r>
      <w:r w:rsidR="00A16B42" w:rsidRPr="00D63123">
        <w:rPr>
          <w:rFonts w:ascii="Century Gothic" w:hAnsi="Century Gothic" w:cs="Times New Roman"/>
        </w:rPr>
        <w:t>come</w:t>
      </w:r>
      <w:r w:rsidR="006A43AD" w:rsidRPr="00D63123">
        <w:rPr>
          <w:rFonts w:ascii="Century Gothic" w:hAnsi="Century Gothic" w:cs="Times New Roman"/>
          <w:i/>
          <w:iCs/>
        </w:rPr>
        <w:t>:</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0"/>
        <w:gridCol w:w="9530"/>
      </w:tblGrid>
      <w:tr w:rsidR="006A43AD" w:rsidRPr="00233E8D" w14:paraId="731BDF21" w14:textId="77777777" w:rsidTr="006A43AD">
        <w:trPr>
          <w:cantSplit/>
          <w:trHeight w:val="567"/>
        </w:trPr>
        <w:tc>
          <w:tcPr>
            <w:tcW w:w="10060" w:type="dxa"/>
            <w:gridSpan w:val="2"/>
            <w:tcBorders>
              <w:top w:val="single" w:sz="4" w:space="0" w:color="auto"/>
              <w:left w:val="single" w:sz="4" w:space="0" w:color="auto"/>
              <w:bottom w:val="single" w:sz="4" w:space="0" w:color="auto"/>
              <w:right w:val="single" w:sz="4" w:space="0" w:color="auto"/>
            </w:tcBorders>
            <w:vAlign w:val="center"/>
            <w:hideMark/>
          </w:tcPr>
          <w:p w14:paraId="4F14FC32" w14:textId="77777777" w:rsidR="006A43AD" w:rsidRPr="00233E8D" w:rsidRDefault="006A43AD">
            <w:pPr>
              <w:widowControl w:val="0"/>
              <w:spacing w:line="276" w:lineRule="auto"/>
              <w:ind w:left="284" w:hanging="284"/>
              <w:jc w:val="both"/>
              <w:rPr>
                <w:rFonts w:ascii="Century Gothic Paneuropean" w:hAnsi="Century Gothic Paneuropean"/>
                <w:b/>
                <w:sz w:val="18"/>
              </w:rPr>
            </w:pPr>
            <w:bookmarkStart w:id="0" w:name="__Fieldmark__163_2283232"/>
            <w:bookmarkStart w:id="1" w:name="__Fieldmark__160_2058556643"/>
            <w:bookmarkStart w:id="2" w:name="__Fieldmark__165_626140304"/>
            <w:bookmarkStart w:id="3" w:name="__Fieldmark__42265_149139293"/>
            <w:bookmarkEnd w:id="0"/>
            <w:bookmarkEnd w:id="1"/>
            <w:bookmarkEnd w:id="2"/>
            <w:bookmarkEnd w:id="3"/>
            <w:r w:rsidRPr="00233E8D">
              <w:rPr>
                <w:rFonts w:ascii="Century Gothic Paneuropean" w:hAnsi="Century Gothic Paneuropean"/>
                <w:b/>
                <w:sz w:val="18"/>
              </w:rPr>
              <w:t>Specificare la tipologia dell’operatore economico secondo la propria natura giuridica</w:t>
            </w:r>
          </w:p>
        </w:tc>
      </w:tr>
      <w:tr w:rsidR="006A43AD" w:rsidRPr="00233E8D" w14:paraId="024EFA51" w14:textId="77777777" w:rsidTr="006A43AD">
        <w:trPr>
          <w:cantSplit/>
          <w:trHeight w:val="567"/>
        </w:trPr>
        <w:tc>
          <w:tcPr>
            <w:tcW w:w="530" w:type="dxa"/>
            <w:tcBorders>
              <w:top w:val="single" w:sz="4" w:space="0" w:color="auto"/>
              <w:left w:val="single" w:sz="4" w:space="0" w:color="auto"/>
              <w:bottom w:val="single" w:sz="4" w:space="0" w:color="auto"/>
              <w:right w:val="single" w:sz="4" w:space="0" w:color="auto"/>
            </w:tcBorders>
            <w:vAlign w:val="center"/>
            <w:hideMark/>
          </w:tcPr>
          <w:p w14:paraId="0F4BF472" w14:textId="77777777" w:rsidR="006A43AD" w:rsidRPr="00233E8D" w:rsidRDefault="006A43AD">
            <w:pPr>
              <w:pStyle w:val="Corpodeltesto2"/>
              <w:spacing w:line="240" w:lineRule="auto"/>
              <w:rPr>
                <w:rFonts w:ascii="Century Gothic Paneuropean" w:hAnsi="Century Gothic Paneuropean"/>
                <w:sz w:val="18"/>
                <w:lang w:eastAsia="en-US"/>
              </w:rPr>
            </w:pPr>
            <w:r w:rsidRPr="00233E8D">
              <w:rPr>
                <w:rFonts w:ascii="Century Gothic Paneuropean" w:hAnsi="Century Gothic Paneuropean"/>
                <w:sz w:val="18"/>
                <w:lang w:eastAsia="en-US"/>
              </w:rPr>
              <w:fldChar w:fldCharType="begin">
                <w:ffData>
                  <w:name w:val="Controllo47"/>
                  <w:enabled/>
                  <w:calcOnExit w:val="0"/>
                  <w:checkBox>
                    <w:sizeAuto/>
                    <w:default w:val="0"/>
                  </w:checkBox>
                </w:ffData>
              </w:fldChar>
            </w:r>
            <w:r w:rsidRPr="00233E8D">
              <w:rPr>
                <w:rFonts w:ascii="Century Gothic Paneuropean" w:hAnsi="Century Gothic Paneuropean"/>
                <w:sz w:val="18"/>
                <w:lang w:eastAsia="en-US"/>
              </w:rPr>
              <w:instrText xml:space="preserve"> FORMCHECKBOX </w:instrText>
            </w:r>
            <w:r w:rsidRPr="00233E8D">
              <w:rPr>
                <w:rFonts w:ascii="Century Gothic Paneuropean" w:hAnsi="Century Gothic Paneuropean"/>
                <w:sz w:val="18"/>
                <w:lang w:eastAsia="en-US"/>
              </w:rPr>
            </w:r>
            <w:r w:rsidRPr="00233E8D">
              <w:rPr>
                <w:rFonts w:ascii="Century Gothic Paneuropean" w:hAnsi="Century Gothic Paneuropean"/>
                <w:sz w:val="18"/>
                <w:lang w:eastAsia="en-US"/>
              </w:rPr>
              <w:fldChar w:fldCharType="separate"/>
            </w:r>
            <w:r w:rsidRPr="00233E8D">
              <w:rPr>
                <w:rFonts w:ascii="Century Gothic Paneuropean" w:hAnsi="Century Gothic Paneuropean"/>
                <w:sz w:val="18"/>
                <w:lang w:eastAsia="en-US"/>
              </w:rPr>
              <w:fldChar w:fldCharType="end"/>
            </w:r>
          </w:p>
        </w:tc>
        <w:tc>
          <w:tcPr>
            <w:tcW w:w="9530" w:type="dxa"/>
            <w:tcBorders>
              <w:top w:val="single" w:sz="4" w:space="0" w:color="auto"/>
              <w:left w:val="single" w:sz="4" w:space="0" w:color="auto"/>
              <w:bottom w:val="single" w:sz="4" w:space="0" w:color="auto"/>
              <w:right w:val="single" w:sz="4" w:space="0" w:color="auto"/>
            </w:tcBorders>
            <w:vAlign w:val="center"/>
            <w:hideMark/>
          </w:tcPr>
          <w:p w14:paraId="6FED6BD7" w14:textId="77777777" w:rsidR="006A43AD" w:rsidRPr="00233E8D" w:rsidRDefault="006A43AD">
            <w:pPr>
              <w:widowControl w:val="0"/>
              <w:spacing w:line="276" w:lineRule="auto"/>
              <w:ind w:left="284" w:hanging="284"/>
              <w:jc w:val="both"/>
              <w:rPr>
                <w:rFonts w:ascii="Century Gothic Paneuropean" w:hAnsi="Century Gothic Paneuropean"/>
                <w:b/>
                <w:sz w:val="18"/>
              </w:rPr>
            </w:pPr>
            <w:r w:rsidRPr="00233E8D">
              <w:rPr>
                <w:rFonts w:ascii="Century Gothic Paneuropean" w:hAnsi="Century Gothic Paneuropean"/>
                <w:b/>
                <w:sz w:val="18"/>
              </w:rPr>
              <w:t>Professionista singolo</w:t>
            </w:r>
          </w:p>
        </w:tc>
      </w:tr>
      <w:tr w:rsidR="006A43AD" w:rsidRPr="00233E8D" w14:paraId="19AE40AE" w14:textId="77777777" w:rsidTr="00233E8D">
        <w:trPr>
          <w:cantSplit/>
          <w:trHeight w:val="963"/>
        </w:trPr>
        <w:tc>
          <w:tcPr>
            <w:tcW w:w="530" w:type="dxa"/>
            <w:tcBorders>
              <w:top w:val="single" w:sz="4" w:space="0" w:color="auto"/>
              <w:left w:val="single" w:sz="4" w:space="0" w:color="auto"/>
              <w:bottom w:val="single" w:sz="4" w:space="0" w:color="auto"/>
              <w:right w:val="single" w:sz="4" w:space="0" w:color="auto"/>
            </w:tcBorders>
            <w:vAlign w:val="center"/>
            <w:hideMark/>
          </w:tcPr>
          <w:p w14:paraId="2AE5956C" w14:textId="77777777" w:rsidR="006A43AD" w:rsidRPr="00233E8D" w:rsidRDefault="006A43AD">
            <w:pPr>
              <w:pStyle w:val="Corpodeltesto2"/>
              <w:spacing w:line="240" w:lineRule="auto"/>
              <w:rPr>
                <w:rFonts w:ascii="Century Gothic Paneuropean" w:hAnsi="Century Gothic Paneuropean"/>
                <w:sz w:val="18"/>
                <w:lang w:eastAsia="en-US"/>
              </w:rPr>
            </w:pPr>
            <w:r w:rsidRPr="00233E8D">
              <w:rPr>
                <w:rFonts w:ascii="Century Gothic Paneuropean" w:hAnsi="Century Gothic Paneuropean"/>
                <w:sz w:val="18"/>
                <w:lang w:eastAsia="en-US"/>
              </w:rPr>
              <w:fldChar w:fldCharType="begin">
                <w:ffData>
                  <w:name w:val="Controllo47"/>
                  <w:enabled/>
                  <w:calcOnExit w:val="0"/>
                  <w:checkBox>
                    <w:sizeAuto/>
                    <w:default w:val="0"/>
                  </w:checkBox>
                </w:ffData>
              </w:fldChar>
            </w:r>
            <w:r w:rsidRPr="00233E8D">
              <w:rPr>
                <w:rFonts w:ascii="Century Gothic Paneuropean" w:hAnsi="Century Gothic Paneuropean"/>
                <w:sz w:val="18"/>
                <w:lang w:eastAsia="en-US"/>
              </w:rPr>
              <w:instrText xml:space="preserve"> FORMCHECKBOX </w:instrText>
            </w:r>
            <w:r w:rsidRPr="00233E8D">
              <w:rPr>
                <w:rFonts w:ascii="Century Gothic Paneuropean" w:hAnsi="Century Gothic Paneuropean"/>
                <w:sz w:val="18"/>
                <w:lang w:eastAsia="en-US"/>
              </w:rPr>
            </w:r>
            <w:r w:rsidRPr="00233E8D">
              <w:rPr>
                <w:rFonts w:ascii="Century Gothic Paneuropean" w:hAnsi="Century Gothic Paneuropean"/>
                <w:sz w:val="18"/>
                <w:lang w:eastAsia="en-US"/>
              </w:rPr>
              <w:fldChar w:fldCharType="separate"/>
            </w:r>
            <w:r w:rsidRPr="00233E8D">
              <w:rPr>
                <w:rFonts w:ascii="Century Gothic Paneuropean" w:hAnsi="Century Gothic Paneuropean"/>
                <w:sz w:val="18"/>
                <w:lang w:eastAsia="en-US"/>
              </w:rPr>
              <w:fldChar w:fldCharType="end"/>
            </w:r>
          </w:p>
        </w:tc>
        <w:tc>
          <w:tcPr>
            <w:tcW w:w="9530" w:type="dxa"/>
            <w:tcBorders>
              <w:top w:val="single" w:sz="4" w:space="0" w:color="auto"/>
              <w:left w:val="single" w:sz="4" w:space="0" w:color="auto"/>
              <w:bottom w:val="single" w:sz="4" w:space="0" w:color="auto"/>
              <w:right w:val="single" w:sz="4" w:space="0" w:color="auto"/>
            </w:tcBorders>
            <w:vAlign w:val="center"/>
            <w:hideMark/>
          </w:tcPr>
          <w:p w14:paraId="44A21938" w14:textId="2A13D49E" w:rsidR="006A43AD" w:rsidRPr="00233E8D" w:rsidRDefault="006A43AD" w:rsidP="00233E8D">
            <w:pPr>
              <w:widowControl w:val="0"/>
              <w:spacing w:line="276" w:lineRule="auto"/>
              <w:jc w:val="both"/>
              <w:rPr>
                <w:rFonts w:ascii="Century Gothic Paneuropean" w:hAnsi="Century Gothic Paneuropean"/>
                <w:b/>
                <w:sz w:val="18"/>
              </w:rPr>
            </w:pPr>
            <w:r w:rsidRPr="00233E8D">
              <w:rPr>
                <w:rFonts w:ascii="Century Gothic Paneuropean" w:hAnsi="Century Gothic Paneuropean"/>
                <w:b/>
                <w:sz w:val="18"/>
              </w:rPr>
              <w:t>Professionista associato</w:t>
            </w:r>
            <w:r w:rsidRPr="00233E8D">
              <w:rPr>
                <w:rFonts w:ascii="Century Gothic Paneuropean" w:hAnsi="Century Gothic Paneuropean"/>
                <w:sz w:val="18"/>
              </w:rPr>
              <w:t xml:space="preserve"> nelle forme di cui alla legge n. 1815 del 1939, cosiddetti “studi associati” o “associazioni professionali”, </w:t>
            </w:r>
            <w:r w:rsidRPr="00233E8D">
              <w:rPr>
                <w:rFonts w:ascii="Century Gothic Paneuropean" w:hAnsi="Century Gothic Paneuropean"/>
                <w:b/>
                <w:sz w:val="18"/>
                <w:u w:val="single"/>
              </w:rPr>
              <w:t>con potere di legale rappresentanza</w:t>
            </w:r>
            <w:r w:rsidRPr="00233E8D">
              <w:rPr>
                <w:rFonts w:ascii="Century Gothic Paneuropean" w:hAnsi="Century Gothic Paneuropean"/>
                <w:b/>
                <w:sz w:val="18"/>
              </w:rPr>
              <w:t xml:space="preserve"> </w:t>
            </w:r>
            <w:r w:rsidRPr="00233E8D">
              <w:rPr>
                <w:rFonts w:ascii="Century Gothic Paneuropean" w:hAnsi="Century Gothic Paneuropean"/>
                <w:sz w:val="18"/>
              </w:rPr>
              <w:t>dello studio associato / dell’associazione professionale.</w:t>
            </w:r>
          </w:p>
        </w:tc>
      </w:tr>
      <w:tr w:rsidR="006A43AD" w:rsidRPr="00233E8D" w14:paraId="1CAD3170" w14:textId="77777777" w:rsidTr="006A43AD">
        <w:trPr>
          <w:cantSplit/>
          <w:trHeight w:val="567"/>
        </w:trPr>
        <w:tc>
          <w:tcPr>
            <w:tcW w:w="530" w:type="dxa"/>
            <w:tcBorders>
              <w:top w:val="single" w:sz="4" w:space="0" w:color="auto"/>
              <w:left w:val="single" w:sz="4" w:space="0" w:color="auto"/>
              <w:bottom w:val="single" w:sz="4" w:space="0" w:color="auto"/>
              <w:right w:val="single" w:sz="4" w:space="0" w:color="auto"/>
            </w:tcBorders>
            <w:vAlign w:val="center"/>
            <w:hideMark/>
          </w:tcPr>
          <w:p w14:paraId="4CF403B0" w14:textId="77777777" w:rsidR="006A43AD" w:rsidRPr="00233E8D" w:rsidRDefault="006A43AD">
            <w:pPr>
              <w:pStyle w:val="Corpodeltesto2"/>
              <w:spacing w:line="240" w:lineRule="auto"/>
              <w:rPr>
                <w:rFonts w:ascii="Century Gothic Paneuropean" w:hAnsi="Century Gothic Paneuropean"/>
                <w:sz w:val="18"/>
                <w:lang w:eastAsia="en-US"/>
              </w:rPr>
            </w:pPr>
            <w:r w:rsidRPr="00233E8D">
              <w:rPr>
                <w:rFonts w:ascii="Century Gothic Paneuropean" w:hAnsi="Century Gothic Paneuropean"/>
                <w:sz w:val="18"/>
                <w:lang w:eastAsia="en-US"/>
              </w:rPr>
              <w:fldChar w:fldCharType="begin">
                <w:ffData>
                  <w:name w:val="Controllo47"/>
                  <w:enabled/>
                  <w:calcOnExit w:val="0"/>
                  <w:checkBox>
                    <w:sizeAuto/>
                    <w:default w:val="0"/>
                  </w:checkBox>
                </w:ffData>
              </w:fldChar>
            </w:r>
            <w:r w:rsidRPr="00233E8D">
              <w:rPr>
                <w:rFonts w:ascii="Century Gothic Paneuropean" w:hAnsi="Century Gothic Paneuropean"/>
                <w:sz w:val="18"/>
                <w:lang w:eastAsia="en-US"/>
              </w:rPr>
              <w:instrText xml:space="preserve"> FORMCHECKBOX </w:instrText>
            </w:r>
            <w:r w:rsidRPr="00233E8D">
              <w:rPr>
                <w:rFonts w:ascii="Century Gothic Paneuropean" w:hAnsi="Century Gothic Paneuropean"/>
                <w:sz w:val="18"/>
                <w:lang w:eastAsia="en-US"/>
              </w:rPr>
            </w:r>
            <w:r w:rsidRPr="00233E8D">
              <w:rPr>
                <w:rFonts w:ascii="Century Gothic Paneuropean" w:hAnsi="Century Gothic Paneuropean"/>
                <w:sz w:val="18"/>
                <w:lang w:eastAsia="en-US"/>
              </w:rPr>
              <w:fldChar w:fldCharType="separate"/>
            </w:r>
            <w:r w:rsidRPr="00233E8D">
              <w:rPr>
                <w:rFonts w:ascii="Century Gothic Paneuropean" w:hAnsi="Century Gothic Paneuropean"/>
                <w:sz w:val="18"/>
                <w:lang w:eastAsia="en-US"/>
              </w:rPr>
              <w:fldChar w:fldCharType="end"/>
            </w:r>
          </w:p>
        </w:tc>
        <w:tc>
          <w:tcPr>
            <w:tcW w:w="9530" w:type="dxa"/>
            <w:tcBorders>
              <w:top w:val="single" w:sz="4" w:space="0" w:color="auto"/>
              <w:left w:val="single" w:sz="4" w:space="0" w:color="auto"/>
              <w:bottom w:val="single" w:sz="4" w:space="0" w:color="auto"/>
              <w:right w:val="single" w:sz="4" w:space="0" w:color="auto"/>
            </w:tcBorders>
            <w:vAlign w:val="center"/>
            <w:hideMark/>
          </w:tcPr>
          <w:p w14:paraId="483E64C8" w14:textId="46E3BE99" w:rsidR="006A43AD" w:rsidRPr="00233E8D" w:rsidRDefault="006A43AD" w:rsidP="00233E8D">
            <w:pPr>
              <w:spacing w:line="276" w:lineRule="auto"/>
              <w:jc w:val="both"/>
              <w:rPr>
                <w:rFonts w:ascii="Century Gothic Paneuropean" w:hAnsi="Century Gothic Paneuropean"/>
                <w:b/>
                <w:sz w:val="18"/>
              </w:rPr>
            </w:pPr>
            <w:r w:rsidRPr="00233E8D">
              <w:rPr>
                <w:rFonts w:ascii="Century Gothic Paneuropean" w:hAnsi="Century Gothic Paneuropean"/>
                <w:b/>
                <w:sz w:val="18"/>
              </w:rPr>
              <w:t>Professionista associato</w:t>
            </w:r>
            <w:r w:rsidRPr="00233E8D">
              <w:rPr>
                <w:rFonts w:ascii="Century Gothic Paneuropean" w:hAnsi="Century Gothic Paneuropean"/>
                <w:sz w:val="18"/>
              </w:rPr>
              <w:t xml:space="preserve"> nelle forme di cui alla legge n. 1815 del 1939, cosiddetti “studi associati” o “associazioni professionali”, </w:t>
            </w:r>
            <w:r w:rsidRPr="00233E8D">
              <w:rPr>
                <w:rFonts w:ascii="Century Gothic Paneuropean" w:hAnsi="Century Gothic Paneuropean"/>
                <w:b/>
                <w:sz w:val="18"/>
                <w:u w:val="single"/>
              </w:rPr>
              <w:t>senza potere di rappresentanza</w:t>
            </w:r>
            <w:r w:rsidRPr="00233E8D">
              <w:rPr>
                <w:rFonts w:ascii="Century Gothic Paneuropean" w:hAnsi="Century Gothic Paneuropean"/>
                <w:sz w:val="18"/>
              </w:rPr>
              <w:t xml:space="preserve"> dello studio associato / dell’associazione professionale.</w:t>
            </w:r>
          </w:p>
        </w:tc>
      </w:tr>
      <w:tr w:rsidR="006A43AD" w:rsidRPr="00233E8D" w14:paraId="3BD4F1AF" w14:textId="77777777" w:rsidTr="006A43AD">
        <w:trPr>
          <w:cantSplit/>
          <w:trHeight w:val="567"/>
        </w:trPr>
        <w:tc>
          <w:tcPr>
            <w:tcW w:w="530" w:type="dxa"/>
            <w:tcBorders>
              <w:top w:val="single" w:sz="4" w:space="0" w:color="auto"/>
              <w:left w:val="single" w:sz="4" w:space="0" w:color="auto"/>
              <w:bottom w:val="single" w:sz="4" w:space="0" w:color="auto"/>
              <w:right w:val="single" w:sz="4" w:space="0" w:color="auto"/>
            </w:tcBorders>
            <w:vAlign w:val="center"/>
            <w:hideMark/>
          </w:tcPr>
          <w:p w14:paraId="3B4E54ED" w14:textId="77777777" w:rsidR="006A43AD" w:rsidRPr="00233E8D" w:rsidRDefault="006A43AD">
            <w:pPr>
              <w:pStyle w:val="Corpodeltesto2"/>
              <w:spacing w:line="240" w:lineRule="auto"/>
              <w:rPr>
                <w:rFonts w:ascii="Century Gothic Paneuropean" w:hAnsi="Century Gothic Paneuropean"/>
                <w:sz w:val="18"/>
                <w:lang w:eastAsia="en-US"/>
              </w:rPr>
            </w:pPr>
            <w:r w:rsidRPr="00233E8D">
              <w:rPr>
                <w:rFonts w:ascii="Century Gothic Paneuropean" w:hAnsi="Century Gothic Paneuropean"/>
                <w:sz w:val="18"/>
                <w:lang w:eastAsia="en-US"/>
              </w:rPr>
              <w:fldChar w:fldCharType="begin">
                <w:ffData>
                  <w:name w:val="Controllo47"/>
                  <w:enabled/>
                  <w:calcOnExit w:val="0"/>
                  <w:checkBox>
                    <w:sizeAuto/>
                    <w:default w:val="0"/>
                  </w:checkBox>
                </w:ffData>
              </w:fldChar>
            </w:r>
            <w:r w:rsidRPr="00233E8D">
              <w:rPr>
                <w:rFonts w:ascii="Century Gothic Paneuropean" w:hAnsi="Century Gothic Paneuropean"/>
                <w:sz w:val="18"/>
                <w:lang w:eastAsia="en-US"/>
              </w:rPr>
              <w:instrText xml:space="preserve"> FORMCHECKBOX </w:instrText>
            </w:r>
            <w:r w:rsidRPr="00233E8D">
              <w:rPr>
                <w:rFonts w:ascii="Century Gothic Paneuropean" w:hAnsi="Century Gothic Paneuropean"/>
                <w:sz w:val="18"/>
                <w:lang w:eastAsia="en-US"/>
              </w:rPr>
            </w:r>
            <w:r w:rsidRPr="00233E8D">
              <w:rPr>
                <w:rFonts w:ascii="Century Gothic Paneuropean" w:hAnsi="Century Gothic Paneuropean"/>
                <w:sz w:val="18"/>
                <w:lang w:eastAsia="en-US"/>
              </w:rPr>
              <w:fldChar w:fldCharType="separate"/>
            </w:r>
            <w:r w:rsidRPr="00233E8D">
              <w:rPr>
                <w:rFonts w:ascii="Century Gothic Paneuropean" w:hAnsi="Century Gothic Paneuropean"/>
                <w:sz w:val="18"/>
                <w:lang w:eastAsia="en-US"/>
              </w:rPr>
              <w:fldChar w:fldCharType="end"/>
            </w:r>
          </w:p>
        </w:tc>
        <w:tc>
          <w:tcPr>
            <w:tcW w:w="9530" w:type="dxa"/>
            <w:tcBorders>
              <w:top w:val="single" w:sz="4" w:space="0" w:color="auto"/>
              <w:left w:val="single" w:sz="4" w:space="0" w:color="auto"/>
              <w:bottom w:val="single" w:sz="4" w:space="0" w:color="auto"/>
              <w:right w:val="single" w:sz="4" w:space="0" w:color="auto"/>
            </w:tcBorders>
            <w:vAlign w:val="center"/>
            <w:hideMark/>
          </w:tcPr>
          <w:p w14:paraId="471CEDA0" w14:textId="77777777" w:rsidR="006A43AD" w:rsidRPr="00233E8D" w:rsidRDefault="006A43AD">
            <w:pPr>
              <w:widowControl w:val="0"/>
              <w:spacing w:line="276" w:lineRule="auto"/>
              <w:ind w:left="284" w:hanging="284"/>
              <w:jc w:val="both"/>
              <w:rPr>
                <w:rFonts w:ascii="Century Gothic Paneuropean" w:hAnsi="Century Gothic Paneuropean"/>
                <w:b/>
                <w:sz w:val="18"/>
              </w:rPr>
            </w:pPr>
            <w:r w:rsidRPr="00233E8D">
              <w:rPr>
                <w:rFonts w:ascii="Century Gothic Paneuropean" w:hAnsi="Century Gothic Paneuropean"/>
                <w:b/>
                <w:sz w:val="18"/>
              </w:rPr>
              <w:t>Società di professionisti</w:t>
            </w:r>
            <w:r w:rsidRPr="00233E8D">
              <w:rPr>
                <w:rFonts w:ascii="Century Gothic Paneuropean" w:hAnsi="Century Gothic Paneuropean"/>
                <w:sz w:val="18"/>
              </w:rPr>
              <w:t xml:space="preserve"> di cui all’art. 35 dell’allegato II.12 al D.lgs. n. 36/2023</w:t>
            </w:r>
          </w:p>
        </w:tc>
      </w:tr>
      <w:tr w:rsidR="006A43AD" w:rsidRPr="00233E8D" w14:paraId="0876259A" w14:textId="77777777" w:rsidTr="006A43AD">
        <w:trPr>
          <w:cantSplit/>
          <w:trHeight w:val="567"/>
        </w:trPr>
        <w:tc>
          <w:tcPr>
            <w:tcW w:w="530" w:type="dxa"/>
            <w:tcBorders>
              <w:top w:val="single" w:sz="4" w:space="0" w:color="auto"/>
              <w:left w:val="single" w:sz="4" w:space="0" w:color="auto"/>
              <w:bottom w:val="single" w:sz="4" w:space="0" w:color="auto"/>
              <w:right w:val="single" w:sz="4" w:space="0" w:color="auto"/>
            </w:tcBorders>
            <w:vAlign w:val="center"/>
            <w:hideMark/>
          </w:tcPr>
          <w:p w14:paraId="7348A941" w14:textId="77777777" w:rsidR="006A43AD" w:rsidRPr="00233E8D" w:rsidRDefault="006A43AD">
            <w:pPr>
              <w:pStyle w:val="Corpodeltesto2"/>
              <w:spacing w:line="240" w:lineRule="auto"/>
              <w:rPr>
                <w:rFonts w:ascii="Century Gothic Paneuropean" w:hAnsi="Century Gothic Paneuropean"/>
                <w:sz w:val="18"/>
                <w:lang w:eastAsia="en-US"/>
              </w:rPr>
            </w:pPr>
            <w:r w:rsidRPr="00233E8D">
              <w:rPr>
                <w:rFonts w:ascii="Century Gothic Paneuropean" w:hAnsi="Century Gothic Paneuropean"/>
                <w:sz w:val="18"/>
                <w:lang w:eastAsia="en-US"/>
              </w:rPr>
              <w:fldChar w:fldCharType="begin">
                <w:ffData>
                  <w:name w:val="Controllo47"/>
                  <w:enabled/>
                  <w:calcOnExit w:val="0"/>
                  <w:checkBox>
                    <w:sizeAuto/>
                    <w:default w:val="0"/>
                  </w:checkBox>
                </w:ffData>
              </w:fldChar>
            </w:r>
            <w:r w:rsidRPr="00233E8D">
              <w:rPr>
                <w:rFonts w:ascii="Century Gothic Paneuropean" w:hAnsi="Century Gothic Paneuropean"/>
                <w:sz w:val="18"/>
                <w:lang w:eastAsia="en-US"/>
              </w:rPr>
              <w:instrText xml:space="preserve"> FORMCHECKBOX </w:instrText>
            </w:r>
            <w:r w:rsidRPr="00233E8D">
              <w:rPr>
                <w:rFonts w:ascii="Century Gothic Paneuropean" w:hAnsi="Century Gothic Paneuropean"/>
                <w:sz w:val="18"/>
                <w:lang w:eastAsia="en-US"/>
              </w:rPr>
            </w:r>
            <w:r w:rsidRPr="00233E8D">
              <w:rPr>
                <w:rFonts w:ascii="Century Gothic Paneuropean" w:hAnsi="Century Gothic Paneuropean"/>
                <w:sz w:val="18"/>
                <w:lang w:eastAsia="en-US"/>
              </w:rPr>
              <w:fldChar w:fldCharType="separate"/>
            </w:r>
            <w:r w:rsidRPr="00233E8D">
              <w:rPr>
                <w:rFonts w:ascii="Century Gothic Paneuropean" w:hAnsi="Century Gothic Paneuropean"/>
                <w:sz w:val="18"/>
                <w:lang w:eastAsia="en-US"/>
              </w:rPr>
              <w:fldChar w:fldCharType="end"/>
            </w:r>
          </w:p>
        </w:tc>
        <w:tc>
          <w:tcPr>
            <w:tcW w:w="9530" w:type="dxa"/>
            <w:tcBorders>
              <w:top w:val="single" w:sz="4" w:space="0" w:color="auto"/>
              <w:left w:val="single" w:sz="4" w:space="0" w:color="auto"/>
              <w:bottom w:val="single" w:sz="4" w:space="0" w:color="auto"/>
              <w:right w:val="single" w:sz="4" w:space="0" w:color="auto"/>
            </w:tcBorders>
            <w:vAlign w:val="center"/>
          </w:tcPr>
          <w:p w14:paraId="0DD39134" w14:textId="2899998C" w:rsidR="006A43AD" w:rsidRPr="00233E8D" w:rsidRDefault="006A43AD" w:rsidP="006A43AD">
            <w:pPr>
              <w:widowControl w:val="0"/>
              <w:spacing w:line="276" w:lineRule="auto"/>
              <w:ind w:left="36"/>
              <w:jc w:val="both"/>
              <w:rPr>
                <w:rFonts w:ascii="Century Gothic Paneuropean" w:hAnsi="Century Gothic Paneuropean"/>
                <w:b/>
                <w:sz w:val="18"/>
              </w:rPr>
            </w:pPr>
            <w:r w:rsidRPr="00233E8D">
              <w:rPr>
                <w:rFonts w:ascii="Century Gothic Paneuropean" w:hAnsi="Century Gothic Paneuropean"/>
                <w:b/>
                <w:sz w:val="18"/>
              </w:rPr>
              <w:t>Società di ingegneria</w:t>
            </w:r>
            <w:r w:rsidRPr="00233E8D">
              <w:rPr>
                <w:rFonts w:ascii="Century Gothic Paneuropean" w:hAnsi="Century Gothic Paneuropean"/>
                <w:sz w:val="18"/>
              </w:rPr>
              <w:t xml:space="preserve"> in forma di società di capitali o di società cooperativa di cui all’art. 36 dell’allegato II.12 al D.lgs. n. 36/2023</w:t>
            </w:r>
          </w:p>
        </w:tc>
      </w:tr>
      <w:tr w:rsidR="006A43AD" w:rsidRPr="00233E8D" w14:paraId="7AE364D2" w14:textId="77777777" w:rsidTr="006A43AD">
        <w:trPr>
          <w:cantSplit/>
          <w:trHeight w:val="567"/>
        </w:trPr>
        <w:tc>
          <w:tcPr>
            <w:tcW w:w="530" w:type="dxa"/>
            <w:tcBorders>
              <w:top w:val="single" w:sz="4" w:space="0" w:color="auto"/>
              <w:left w:val="single" w:sz="4" w:space="0" w:color="auto"/>
              <w:bottom w:val="single" w:sz="4" w:space="0" w:color="auto"/>
              <w:right w:val="single" w:sz="4" w:space="0" w:color="auto"/>
            </w:tcBorders>
            <w:vAlign w:val="center"/>
            <w:hideMark/>
          </w:tcPr>
          <w:p w14:paraId="378D30C7" w14:textId="77777777" w:rsidR="006A43AD" w:rsidRPr="00233E8D" w:rsidRDefault="006A43AD">
            <w:pPr>
              <w:pStyle w:val="Corpodeltesto2"/>
              <w:spacing w:line="240" w:lineRule="auto"/>
              <w:rPr>
                <w:rFonts w:ascii="Century Gothic Paneuropean" w:hAnsi="Century Gothic Paneuropean"/>
                <w:sz w:val="18"/>
                <w:lang w:eastAsia="en-US"/>
              </w:rPr>
            </w:pPr>
            <w:r w:rsidRPr="00233E8D">
              <w:rPr>
                <w:rFonts w:ascii="Century Gothic Paneuropean" w:hAnsi="Century Gothic Paneuropean"/>
                <w:sz w:val="18"/>
                <w:lang w:eastAsia="en-US"/>
              </w:rPr>
              <w:fldChar w:fldCharType="begin">
                <w:ffData>
                  <w:name w:val="Controllo47"/>
                  <w:enabled/>
                  <w:calcOnExit w:val="0"/>
                  <w:checkBox>
                    <w:sizeAuto/>
                    <w:default w:val="0"/>
                  </w:checkBox>
                </w:ffData>
              </w:fldChar>
            </w:r>
            <w:r w:rsidRPr="00233E8D">
              <w:rPr>
                <w:rFonts w:ascii="Century Gothic Paneuropean" w:hAnsi="Century Gothic Paneuropean"/>
                <w:sz w:val="18"/>
                <w:lang w:eastAsia="en-US"/>
              </w:rPr>
              <w:instrText xml:space="preserve"> FORMCHECKBOX </w:instrText>
            </w:r>
            <w:r w:rsidRPr="00233E8D">
              <w:rPr>
                <w:rFonts w:ascii="Century Gothic Paneuropean" w:hAnsi="Century Gothic Paneuropean"/>
                <w:sz w:val="18"/>
                <w:lang w:eastAsia="en-US"/>
              </w:rPr>
            </w:r>
            <w:r w:rsidRPr="00233E8D">
              <w:rPr>
                <w:rFonts w:ascii="Century Gothic Paneuropean" w:hAnsi="Century Gothic Paneuropean"/>
                <w:sz w:val="18"/>
                <w:lang w:eastAsia="en-US"/>
              </w:rPr>
              <w:fldChar w:fldCharType="separate"/>
            </w:r>
            <w:r w:rsidRPr="00233E8D">
              <w:rPr>
                <w:rFonts w:ascii="Century Gothic Paneuropean" w:hAnsi="Century Gothic Paneuropean"/>
                <w:sz w:val="18"/>
                <w:lang w:eastAsia="en-US"/>
              </w:rPr>
              <w:fldChar w:fldCharType="end"/>
            </w:r>
          </w:p>
        </w:tc>
        <w:tc>
          <w:tcPr>
            <w:tcW w:w="9530" w:type="dxa"/>
            <w:tcBorders>
              <w:top w:val="single" w:sz="4" w:space="0" w:color="auto"/>
              <w:left w:val="single" w:sz="4" w:space="0" w:color="auto"/>
              <w:bottom w:val="single" w:sz="4" w:space="0" w:color="auto"/>
              <w:right w:val="single" w:sz="4" w:space="0" w:color="auto"/>
            </w:tcBorders>
            <w:vAlign w:val="center"/>
            <w:hideMark/>
          </w:tcPr>
          <w:p w14:paraId="3E952619" w14:textId="77777777" w:rsidR="006A43AD" w:rsidRPr="00233E8D" w:rsidRDefault="006A43AD">
            <w:pPr>
              <w:widowControl w:val="0"/>
              <w:spacing w:line="276" w:lineRule="auto"/>
              <w:ind w:left="284" w:hanging="284"/>
              <w:jc w:val="both"/>
              <w:rPr>
                <w:rFonts w:ascii="Century Gothic Paneuropean" w:hAnsi="Century Gothic Paneuropean"/>
                <w:b/>
                <w:sz w:val="18"/>
              </w:rPr>
            </w:pPr>
            <w:r w:rsidRPr="00233E8D">
              <w:rPr>
                <w:rFonts w:ascii="Century Gothic Paneuropean" w:hAnsi="Century Gothic Paneuropean"/>
                <w:b/>
                <w:sz w:val="18"/>
              </w:rPr>
              <w:t>Consorzio stabile</w:t>
            </w:r>
            <w:r w:rsidRPr="00233E8D">
              <w:rPr>
                <w:rFonts w:ascii="Century Gothic Paneuropean" w:hAnsi="Century Gothic Paneuropean"/>
                <w:sz w:val="18"/>
              </w:rPr>
              <w:t xml:space="preserve"> di società di professionisti o di ingegneria di cui all’art. 66, comma 1, lett. g) del </w:t>
            </w:r>
            <w:proofErr w:type="spellStart"/>
            <w:r w:rsidRPr="00233E8D">
              <w:rPr>
                <w:rFonts w:ascii="Century Gothic Paneuropean" w:hAnsi="Century Gothic Paneuropean"/>
                <w:sz w:val="18"/>
              </w:rPr>
              <w:t>D.Lgs.</w:t>
            </w:r>
            <w:proofErr w:type="spellEnd"/>
            <w:r w:rsidRPr="00233E8D">
              <w:rPr>
                <w:rFonts w:ascii="Century Gothic Paneuropean" w:hAnsi="Century Gothic Paneuropean"/>
                <w:sz w:val="18"/>
              </w:rPr>
              <w:t xml:space="preserve"> 36/2023</w:t>
            </w:r>
          </w:p>
        </w:tc>
      </w:tr>
      <w:tr w:rsidR="006A43AD" w:rsidRPr="00233E8D" w14:paraId="6D379846" w14:textId="77777777" w:rsidTr="006A43AD">
        <w:trPr>
          <w:cantSplit/>
          <w:trHeight w:val="567"/>
        </w:trPr>
        <w:tc>
          <w:tcPr>
            <w:tcW w:w="530" w:type="dxa"/>
            <w:tcBorders>
              <w:top w:val="single" w:sz="4" w:space="0" w:color="auto"/>
              <w:left w:val="single" w:sz="4" w:space="0" w:color="auto"/>
              <w:bottom w:val="single" w:sz="4" w:space="0" w:color="auto"/>
              <w:right w:val="single" w:sz="4" w:space="0" w:color="auto"/>
            </w:tcBorders>
            <w:vAlign w:val="center"/>
            <w:hideMark/>
          </w:tcPr>
          <w:p w14:paraId="009FC108" w14:textId="77777777" w:rsidR="006A43AD" w:rsidRPr="00233E8D" w:rsidRDefault="006A43AD">
            <w:pPr>
              <w:pStyle w:val="Corpodeltesto2"/>
              <w:spacing w:line="240" w:lineRule="auto"/>
              <w:rPr>
                <w:rFonts w:ascii="Century Gothic Paneuropean" w:hAnsi="Century Gothic Paneuropean"/>
                <w:sz w:val="18"/>
                <w:lang w:eastAsia="en-US"/>
              </w:rPr>
            </w:pPr>
            <w:r w:rsidRPr="00233E8D">
              <w:rPr>
                <w:rFonts w:ascii="Century Gothic Paneuropean" w:hAnsi="Century Gothic Paneuropean"/>
                <w:sz w:val="18"/>
                <w:lang w:eastAsia="en-US"/>
              </w:rPr>
              <w:fldChar w:fldCharType="begin">
                <w:ffData>
                  <w:name w:val="Controllo47"/>
                  <w:enabled/>
                  <w:calcOnExit w:val="0"/>
                  <w:checkBox>
                    <w:sizeAuto/>
                    <w:default w:val="0"/>
                  </w:checkBox>
                </w:ffData>
              </w:fldChar>
            </w:r>
            <w:r w:rsidRPr="00233E8D">
              <w:rPr>
                <w:rFonts w:ascii="Century Gothic Paneuropean" w:hAnsi="Century Gothic Paneuropean"/>
                <w:sz w:val="18"/>
                <w:lang w:eastAsia="en-US"/>
              </w:rPr>
              <w:instrText xml:space="preserve"> FORMCHECKBOX </w:instrText>
            </w:r>
            <w:r w:rsidRPr="00233E8D">
              <w:rPr>
                <w:rFonts w:ascii="Century Gothic Paneuropean" w:hAnsi="Century Gothic Paneuropean"/>
                <w:sz w:val="18"/>
                <w:lang w:eastAsia="en-US"/>
              </w:rPr>
            </w:r>
            <w:r w:rsidRPr="00233E8D">
              <w:rPr>
                <w:rFonts w:ascii="Century Gothic Paneuropean" w:hAnsi="Century Gothic Paneuropean"/>
                <w:sz w:val="18"/>
                <w:lang w:eastAsia="en-US"/>
              </w:rPr>
              <w:fldChar w:fldCharType="separate"/>
            </w:r>
            <w:r w:rsidRPr="00233E8D">
              <w:rPr>
                <w:rFonts w:ascii="Century Gothic Paneuropean" w:hAnsi="Century Gothic Paneuropean"/>
                <w:sz w:val="18"/>
                <w:lang w:eastAsia="en-US"/>
              </w:rPr>
              <w:fldChar w:fldCharType="end"/>
            </w:r>
          </w:p>
        </w:tc>
        <w:tc>
          <w:tcPr>
            <w:tcW w:w="9530" w:type="dxa"/>
            <w:tcBorders>
              <w:top w:val="single" w:sz="4" w:space="0" w:color="auto"/>
              <w:left w:val="single" w:sz="4" w:space="0" w:color="auto"/>
              <w:bottom w:val="single" w:sz="4" w:space="0" w:color="auto"/>
              <w:right w:val="single" w:sz="4" w:space="0" w:color="auto"/>
            </w:tcBorders>
            <w:vAlign w:val="center"/>
            <w:hideMark/>
          </w:tcPr>
          <w:p w14:paraId="0BBD0363" w14:textId="77777777" w:rsidR="006A43AD" w:rsidRPr="00233E8D" w:rsidRDefault="006A43AD">
            <w:pPr>
              <w:pStyle w:val="Corpodeltesto2"/>
              <w:spacing w:line="240" w:lineRule="auto"/>
              <w:jc w:val="both"/>
              <w:rPr>
                <w:rFonts w:ascii="Century Gothic Paneuropean" w:hAnsi="Century Gothic Paneuropean"/>
                <w:sz w:val="18"/>
                <w:lang w:eastAsia="en-US"/>
              </w:rPr>
            </w:pPr>
            <w:r w:rsidRPr="00233E8D">
              <w:rPr>
                <w:rFonts w:ascii="Century Gothic Paneuropean" w:hAnsi="Century Gothic Paneuropean"/>
                <w:b/>
                <w:sz w:val="18"/>
                <w:lang w:eastAsia="en-US"/>
              </w:rPr>
              <w:t>Prestatore di servizi di ingegneria e architettura</w:t>
            </w:r>
            <w:r w:rsidRPr="00233E8D">
              <w:rPr>
                <w:rFonts w:ascii="Century Gothic Paneuropean" w:hAnsi="Century Gothic Paneuropean"/>
                <w:sz w:val="18"/>
                <w:lang w:eastAsia="en-US"/>
              </w:rPr>
              <w:t>, stabilito nello Stato membro di ___________, costituito conformemente alla legislazione vigente nel medesimo Paese come da allegata documentazione (art. 66, comma 1, lett. d)</w:t>
            </w:r>
          </w:p>
        </w:tc>
      </w:tr>
      <w:tr w:rsidR="006A43AD" w:rsidRPr="00233E8D" w14:paraId="2E7D4DBB" w14:textId="77777777" w:rsidTr="006A43AD">
        <w:trPr>
          <w:cantSplit/>
          <w:trHeight w:val="567"/>
        </w:trPr>
        <w:tc>
          <w:tcPr>
            <w:tcW w:w="530" w:type="dxa"/>
            <w:tcBorders>
              <w:top w:val="single" w:sz="4" w:space="0" w:color="auto"/>
              <w:left w:val="single" w:sz="4" w:space="0" w:color="auto"/>
              <w:bottom w:val="single" w:sz="4" w:space="0" w:color="auto"/>
              <w:right w:val="single" w:sz="4" w:space="0" w:color="auto"/>
            </w:tcBorders>
            <w:vAlign w:val="center"/>
            <w:hideMark/>
          </w:tcPr>
          <w:p w14:paraId="08D99A53" w14:textId="77777777" w:rsidR="006A43AD" w:rsidRPr="00233E8D" w:rsidRDefault="006A43AD">
            <w:pPr>
              <w:pStyle w:val="Corpodeltesto2"/>
              <w:spacing w:line="240" w:lineRule="auto"/>
              <w:rPr>
                <w:rFonts w:ascii="Century Gothic Paneuropean" w:hAnsi="Century Gothic Paneuropean"/>
                <w:strike/>
                <w:sz w:val="18"/>
                <w:lang w:eastAsia="en-US"/>
              </w:rPr>
            </w:pPr>
            <w:r w:rsidRPr="00233E8D">
              <w:rPr>
                <w:rFonts w:ascii="Century Gothic Paneuropean" w:hAnsi="Century Gothic Paneuropean"/>
                <w:sz w:val="18"/>
                <w:lang w:eastAsia="en-US"/>
              </w:rPr>
              <w:lastRenderedPageBreak/>
              <w:fldChar w:fldCharType="begin">
                <w:ffData>
                  <w:name w:val="Controllo47"/>
                  <w:enabled/>
                  <w:calcOnExit w:val="0"/>
                  <w:checkBox>
                    <w:sizeAuto/>
                    <w:default w:val="0"/>
                  </w:checkBox>
                </w:ffData>
              </w:fldChar>
            </w:r>
            <w:r w:rsidRPr="00233E8D">
              <w:rPr>
                <w:rFonts w:ascii="Century Gothic Paneuropean" w:hAnsi="Century Gothic Paneuropean"/>
                <w:sz w:val="18"/>
                <w:lang w:eastAsia="en-US"/>
              </w:rPr>
              <w:instrText xml:space="preserve"> FORMCHECKBOX </w:instrText>
            </w:r>
            <w:r w:rsidRPr="00233E8D">
              <w:rPr>
                <w:rFonts w:ascii="Century Gothic Paneuropean" w:hAnsi="Century Gothic Paneuropean"/>
                <w:sz w:val="18"/>
                <w:lang w:eastAsia="en-US"/>
              </w:rPr>
            </w:r>
            <w:r w:rsidRPr="00233E8D">
              <w:rPr>
                <w:rFonts w:ascii="Century Gothic Paneuropean" w:hAnsi="Century Gothic Paneuropean"/>
                <w:sz w:val="18"/>
                <w:lang w:eastAsia="en-US"/>
              </w:rPr>
              <w:fldChar w:fldCharType="separate"/>
            </w:r>
            <w:r w:rsidRPr="00233E8D">
              <w:rPr>
                <w:rFonts w:ascii="Century Gothic Paneuropean" w:hAnsi="Century Gothic Paneuropean"/>
                <w:sz w:val="18"/>
                <w:lang w:eastAsia="en-US"/>
              </w:rPr>
              <w:fldChar w:fldCharType="end"/>
            </w:r>
          </w:p>
        </w:tc>
        <w:tc>
          <w:tcPr>
            <w:tcW w:w="9530" w:type="dxa"/>
            <w:tcBorders>
              <w:top w:val="single" w:sz="4" w:space="0" w:color="auto"/>
              <w:left w:val="single" w:sz="4" w:space="0" w:color="auto"/>
              <w:bottom w:val="single" w:sz="4" w:space="0" w:color="auto"/>
              <w:right w:val="single" w:sz="4" w:space="0" w:color="auto"/>
            </w:tcBorders>
            <w:vAlign w:val="center"/>
            <w:hideMark/>
          </w:tcPr>
          <w:p w14:paraId="1F0218C7" w14:textId="77777777" w:rsidR="006A43AD" w:rsidRPr="00233E8D" w:rsidRDefault="006A43AD">
            <w:pPr>
              <w:pStyle w:val="Corpodeltesto2"/>
              <w:spacing w:line="240" w:lineRule="auto"/>
              <w:jc w:val="both"/>
              <w:rPr>
                <w:rFonts w:ascii="Century Gothic Paneuropean" w:hAnsi="Century Gothic Paneuropean"/>
                <w:strike/>
                <w:sz w:val="22"/>
                <w:szCs w:val="22"/>
                <w:lang w:eastAsia="en-US"/>
              </w:rPr>
            </w:pPr>
            <w:r w:rsidRPr="00233E8D">
              <w:rPr>
                <w:rFonts w:ascii="Century Gothic Paneuropean" w:hAnsi="Century Gothic Paneuropean"/>
                <w:b/>
                <w:sz w:val="18"/>
                <w:lang w:eastAsia="en-US"/>
              </w:rPr>
              <w:t>Società</w:t>
            </w:r>
            <w:r w:rsidRPr="00233E8D">
              <w:rPr>
                <w:rFonts w:ascii="Century Gothic Paneuropean" w:hAnsi="Century Gothic Paneuropean"/>
                <w:spacing w:val="9"/>
                <w:sz w:val="18"/>
                <w:lang w:eastAsia="en-US"/>
              </w:rPr>
              <w:t xml:space="preserve"> </w:t>
            </w:r>
            <w:r w:rsidRPr="00233E8D">
              <w:rPr>
                <w:rFonts w:ascii="Century Gothic Paneuropean" w:hAnsi="Century Gothic Paneuropean"/>
                <w:b/>
                <w:sz w:val="18"/>
                <w:lang w:eastAsia="en-US"/>
              </w:rPr>
              <w:t>tra</w:t>
            </w:r>
            <w:r w:rsidRPr="00233E8D">
              <w:rPr>
                <w:rFonts w:ascii="Century Gothic Paneuropean" w:hAnsi="Century Gothic Paneuropean"/>
                <w:b/>
                <w:spacing w:val="10"/>
                <w:sz w:val="18"/>
                <w:lang w:eastAsia="en-US"/>
              </w:rPr>
              <w:t xml:space="preserve"> </w:t>
            </w:r>
            <w:r w:rsidRPr="00233E8D">
              <w:rPr>
                <w:rFonts w:ascii="Century Gothic Paneuropean" w:hAnsi="Century Gothic Paneuropean"/>
                <w:b/>
                <w:sz w:val="18"/>
                <w:lang w:eastAsia="en-US"/>
              </w:rPr>
              <w:t>professionisti</w:t>
            </w:r>
            <w:r w:rsidRPr="00233E8D">
              <w:rPr>
                <w:rFonts w:ascii="Century Gothic Paneuropean" w:hAnsi="Century Gothic Paneuropean"/>
                <w:sz w:val="18"/>
                <w:lang w:eastAsia="en-US"/>
              </w:rPr>
              <w:t>,</w:t>
            </w:r>
            <w:r w:rsidRPr="00233E8D">
              <w:rPr>
                <w:rFonts w:ascii="Century Gothic Paneuropean" w:hAnsi="Century Gothic Paneuropean"/>
                <w:spacing w:val="9"/>
                <w:sz w:val="18"/>
                <w:lang w:eastAsia="en-US"/>
              </w:rPr>
              <w:t xml:space="preserve"> </w:t>
            </w:r>
            <w:r w:rsidRPr="00233E8D">
              <w:rPr>
                <w:rFonts w:ascii="Century Gothic Paneuropean" w:hAnsi="Century Gothic Paneuropean"/>
                <w:b/>
                <w:sz w:val="18"/>
                <w:lang w:eastAsia="en-US"/>
              </w:rPr>
              <w:t>anche</w:t>
            </w:r>
            <w:r w:rsidRPr="00233E8D">
              <w:rPr>
                <w:rFonts w:ascii="Century Gothic Paneuropean" w:hAnsi="Century Gothic Paneuropean"/>
                <w:b/>
                <w:spacing w:val="8"/>
                <w:sz w:val="18"/>
                <w:lang w:eastAsia="en-US"/>
              </w:rPr>
              <w:t xml:space="preserve"> </w:t>
            </w:r>
            <w:r w:rsidRPr="00233E8D">
              <w:rPr>
                <w:rFonts w:ascii="Century Gothic Paneuropean" w:hAnsi="Century Gothic Paneuropean"/>
                <w:b/>
                <w:sz w:val="18"/>
                <w:lang w:eastAsia="en-US"/>
              </w:rPr>
              <w:t>multidisciplinari</w:t>
            </w:r>
            <w:r w:rsidRPr="00233E8D">
              <w:rPr>
                <w:rFonts w:ascii="Century Gothic Paneuropean" w:hAnsi="Century Gothic Paneuropean"/>
                <w:sz w:val="18"/>
                <w:lang w:eastAsia="en-US"/>
              </w:rPr>
              <w:t>,</w:t>
            </w:r>
            <w:r w:rsidRPr="00233E8D">
              <w:rPr>
                <w:rFonts w:ascii="Century Gothic Paneuropean" w:hAnsi="Century Gothic Paneuropean"/>
                <w:spacing w:val="10"/>
                <w:sz w:val="18"/>
                <w:lang w:eastAsia="en-US"/>
              </w:rPr>
              <w:t xml:space="preserve"> </w:t>
            </w:r>
            <w:r w:rsidRPr="00233E8D">
              <w:rPr>
                <w:rFonts w:ascii="Century Gothic Paneuropean" w:hAnsi="Century Gothic Paneuropean"/>
                <w:sz w:val="18"/>
                <w:lang w:eastAsia="en-US"/>
              </w:rPr>
              <w:t>di</w:t>
            </w:r>
            <w:r w:rsidRPr="00233E8D">
              <w:rPr>
                <w:rFonts w:ascii="Century Gothic Paneuropean" w:hAnsi="Century Gothic Paneuropean"/>
                <w:spacing w:val="9"/>
                <w:sz w:val="18"/>
                <w:lang w:eastAsia="en-US"/>
              </w:rPr>
              <w:t xml:space="preserve"> </w:t>
            </w:r>
            <w:r w:rsidRPr="00233E8D">
              <w:rPr>
                <w:rFonts w:ascii="Century Gothic Paneuropean" w:hAnsi="Century Gothic Paneuropean"/>
                <w:sz w:val="18"/>
                <w:lang w:eastAsia="en-US"/>
              </w:rPr>
              <w:t>cui</w:t>
            </w:r>
            <w:r w:rsidRPr="00233E8D">
              <w:rPr>
                <w:rFonts w:ascii="Century Gothic Paneuropean" w:hAnsi="Century Gothic Paneuropean"/>
                <w:spacing w:val="8"/>
                <w:sz w:val="18"/>
                <w:lang w:eastAsia="en-US"/>
              </w:rPr>
              <w:t xml:space="preserve"> </w:t>
            </w:r>
            <w:r w:rsidRPr="00233E8D">
              <w:rPr>
                <w:rFonts w:ascii="Century Gothic Paneuropean" w:hAnsi="Century Gothic Paneuropean"/>
                <w:sz w:val="18"/>
                <w:lang w:eastAsia="en-US"/>
              </w:rPr>
              <w:t>al</w:t>
            </w:r>
            <w:r w:rsidRPr="00233E8D">
              <w:rPr>
                <w:rFonts w:ascii="Century Gothic Paneuropean" w:hAnsi="Century Gothic Paneuropean"/>
                <w:spacing w:val="8"/>
                <w:sz w:val="18"/>
                <w:lang w:eastAsia="en-US"/>
              </w:rPr>
              <w:t xml:space="preserve"> </w:t>
            </w:r>
            <w:r w:rsidRPr="00233E8D">
              <w:rPr>
                <w:rFonts w:ascii="Century Gothic Paneuropean" w:hAnsi="Century Gothic Paneuropean"/>
                <w:sz w:val="18"/>
                <w:lang w:eastAsia="en-US"/>
              </w:rPr>
              <w:t>decreto</w:t>
            </w:r>
            <w:r w:rsidRPr="00233E8D">
              <w:rPr>
                <w:rFonts w:ascii="Century Gothic Paneuropean" w:hAnsi="Century Gothic Paneuropean"/>
                <w:spacing w:val="8"/>
                <w:sz w:val="18"/>
                <w:lang w:eastAsia="en-US"/>
              </w:rPr>
              <w:t xml:space="preserve"> </w:t>
            </w:r>
            <w:r w:rsidRPr="00233E8D">
              <w:rPr>
                <w:rFonts w:ascii="Century Gothic Paneuropean" w:hAnsi="Century Gothic Paneuropean"/>
                <w:sz w:val="18"/>
                <w:lang w:eastAsia="en-US"/>
              </w:rPr>
              <w:t>ministeriale n. 34 del 2013</w:t>
            </w:r>
          </w:p>
        </w:tc>
      </w:tr>
    </w:tbl>
    <w:p w14:paraId="7C559842" w14:textId="77777777" w:rsidR="006A43AD" w:rsidRPr="00233E8D" w:rsidRDefault="006A43AD" w:rsidP="006A43AD">
      <w:pPr>
        <w:rPr>
          <w:rFonts w:ascii="Century Gothic Paneuropean" w:hAnsi="Century Gothic Paneuropean"/>
          <w:b/>
          <w:sz w:val="20"/>
        </w:rPr>
      </w:pPr>
    </w:p>
    <w:tbl>
      <w:tblPr>
        <w:tblW w:w="1009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03"/>
        <w:gridCol w:w="9491"/>
      </w:tblGrid>
      <w:tr w:rsidR="006A43AD" w:rsidRPr="00233E8D" w14:paraId="0F613134" w14:textId="77777777" w:rsidTr="006A43AD">
        <w:trPr>
          <w:cantSplit/>
          <w:trHeight w:val="567"/>
        </w:trPr>
        <w:tc>
          <w:tcPr>
            <w:tcW w:w="10094" w:type="dxa"/>
            <w:gridSpan w:val="2"/>
            <w:tcBorders>
              <w:top w:val="single" w:sz="4" w:space="0" w:color="auto"/>
              <w:left w:val="single" w:sz="4" w:space="0" w:color="auto"/>
              <w:bottom w:val="single" w:sz="4" w:space="0" w:color="auto"/>
              <w:right w:val="single" w:sz="4" w:space="0" w:color="auto"/>
            </w:tcBorders>
            <w:vAlign w:val="center"/>
            <w:hideMark/>
          </w:tcPr>
          <w:p w14:paraId="7ABF13A2" w14:textId="77777777" w:rsidR="006A43AD" w:rsidRPr="00233E8D" w:rsidRDefault="006A43AD">
            <w:pPr>
              <w:widowControl w:val="0"/>
              <w:spacing w:line="276" w:lineRule="auto"/>
              <w:ind w:left="284" w:hanging="284"/>
              <w:jc w:val="both"/>
              <w:rPr>
                <w:rFonts w:ascii="Century Gothic Paneuropean" w:hAnsi="Century Gothic Paneuropean"/>
                <w:b/>
                <w:sz w:val="18"/>
                <w:szCs w:val="20"/>
              </w:rPr>
            </w:pPr>
            <w:r w:rsidRPr="00233E8D">
              <w:rPr>
                <w:rFonts w:ascii="Century Gothic Paneuropean" w:hAnsi="Century Gothic Paneuropean"/>
                <w:b/>
                <w:sz w:val="18"/>
              </w:rPr>
              <w:t>Nell’ipotesi di partecipazione di consorzio stabile, di essere:</w:t>
            </w:r>
          </w:p>
        </w:tc>
      </w:tr>
      <w:tr w:rsidR="006A43AD" w:rsidRPr="00233E8D" w14:paraId="2563A448" w14:textId="77777777" w:rsidTr="006A43AD">
        <w:trPr>
          <w:cantSplit/>
          <w:trHeight w:val="567"/>
        </w:trPr>
        <w:tc>
          <w:tcPr>
            <w:tcW w:w="603" w:type="dxa"/>
            <w:tcBorders>
              <w:top w:val="single" w:sz="4" w:space="0" w:color="auto"/>
              <w:left w:val="single" w:sz="4" w:space="0" w:color="auto"/>
              <w:bottom w:val="single" w:sz="4" w:space="0" w:color="auto"/>
              <w:right w:val="single" w:sz="4" w:space="0" w:color="auto"/>
            </w:tcBorders>
            <w:vAlign w:val="center"/>
            <w:hideMark/>
          </w:tcPr>
          <w:p w14:paraId="1EA95B67" w14:textId="77777777" w:rsidR="006A43AD" w:rsidRPr="00233E8D" w:rsidRDefault="006A43AD">
            <w:pPr>
              <w:pStyle w:val="Corpodeltesto2"/>
              <w:spacing w:line="240" w:lineRule="auto"/>
              <w:rPr>
                <w:rFonts w:ascii="Century Gothic Paneuropean" w:hAnsi="Century Gothic Paneuropean"/>
                <w:sz w:val="18"/>
                <w:lang w:eastAsia="en-US"/>
              </w:rPr>
            </w:pPr>
            <w:r w:rsidRPr="00233E8D">
              <w:rPr>
                <w:rFonts w:ascii="Century Gothic Paneuropean" w:hAnsi="Century Gothic Paneuropean"/>
                <w:sz w:val="18"/>
                <w:lang w:eastAsia="en-US"/>
              </w:rPr>
              <w:fldChar w:fldCharType="begin">
                <w:ffData>
                  <w:name w:val="Controllo47"/>
                  <w:enabled/>
                  <w:calcOnExit w:val="0"/>
                  <w:checkBox>
                    <w:sizeAuto/>
                    <w:default w:val="0"/>
                  </w:checkBox>
                </w:ffData>
              </w:fldChar>
            </w:r>
            <w:r w:rsidRPr="00233E8D">
              <w:rPr>
                <w:rFonts w:ascii="Century Gothic Paneuropean" w:hAnsi="Century Gothic Paneuropean"/>
                <w:sz w:val="18"/>
                <w:lang w:eastAsia="en-US"/>
              </w:rPr>
              <w:instrText xml:space="preserve"> FORMCHECKBOX </w:instrText>
            </w:r>
            <w:r w:rsidRPr="00233E8D">
              <w:rPr>
                <w:rFonts w:ascii="Century Gothic Paneuropean" w:hAnsi="Century Gothic Paneuropean"/>
                <w:sz w:val="18"/>
                <w:lang w:eastAsia="en-US"/>
              </w:rPr>
            </w:r>
            <w:r w:rsidRPr="00233E8D">
              <w:rPr>
                <w:rFonts w:ascii="Century Gothic Paneuropean" w:hAnsi="Century Gothic Paneuropean"/>
                <w:sz w:val="18"/>
                <w:lang w:eastAsia="en-US"/>
              </w:rPr>
              <w:fldChar w:fldCharType="separate"/>
            </w:r>
            <w:r w:rsidRPr="00233E8D">
              <w:rPr>
                <w:rFonts w:ascii="Century Gothic Paneuropean" w:hAnsi="Century Gothic Paneuropean"/>
                <w:sz w:val="18"/>
                <w:lang w:eastAsia="en-US"/>
              </w:rPr>
              <w:fldChar w:fldCharType="end"/>
            </w:r>
          </w:p>
        </w:tc>
        <w:tc>
          <w:tcPr>
            <w:tcW w:w="9491" w:type="dxa"/>
            <w:tcBorders>
              <w:top w:val="single" w:sz="4" w:space="0" w:color="auto"/>
              <w:left w:val="single" w:sz="4" w:space="0" w:color="auto"/>
              <w:bottom w:val="single" w:sz="4" w:space="0" w:color="auto"/>
              <w:right w:val="single" w:sz="4" w:space="0" w:color="auto"/>
            </w:tcBorders>
            <w:vAlign w:val="center"/>
            <w:hideMark/>
          </w:tcPr>
          <w:p w14:paraId="62244B25" w14:textId="77777777" w:rsidR="006A43AD" w:rsidRPr="00233E8D" w:rsidRDefault="006A43AD">
            <w:pPr>
              <w:pStyle w:val="Corpodeltesto2"/>
              <w:spacing w:line="240" w:lineRule="auto"/>
              <w:jc w:val="both"/>
              <w:rPr>
                <w:rFonts w:ascii="Century Gothic Paneuropean" w:hAnsi="Century Gothic Paneuropean"/>
                <w:sz w:val="18"/>
                <w:lang w:eastAsia="en-US"/>
              </w:rPr>
            </w:pPr>
            <w:r w:rsidRPr="00233E8D">
              <w:rPr>
                <w:rFonts w:ascii="Century Gothic Paneuropean" w:hAnsi="Century Gothic Paneuropean"/>
                <w:b/>
                <w:sz w:val="18"/>
                <w:lang w:eastAsia="en-US"/>
              </w:rPr>
              <w:t>Consorziata</w:t>
            </w:r>
            <w:r w:rsidRPr="00233E8D">
              <w:rPr>
                <w:rFonts w:ascii="Century Gothic Paneuropean" w:hAnsi="Century Gothic Paneuropean"/>
                <w:sz w:val="18"/>
                <w:lang w:eastAsia="en-US"/>
              </w:rPr>
              <w:t xml:space="preserve"> per la quale il consorzio stabile concorre / esecutrice nell’ipotesi di partecipazione di cui all’art. 66, comma 1, lett. g) del </w:t>
            </w:r>
            <w:proofErr w:type="spellStart"/>
            <w:r w:rsidRPr="00233E8D">
              <w:rPr>
                <w:rFonts w:ascii="Century Gothic Paneuropean" w:hAnsi="Century Gothic Paneuropean"/>
                <w:sz w:val="18"/>
                <w:lang w:eastAsia="en-US"/>
              </w:rPr>
              <w:t>D.Lgs.</w:t>
            </w:r>
            <w:proofErr w:type="spellEnd"/>
            <w:r w:rsidRPr="00233E8D">
              <w:rPr>
                <w:rFonts w:ascii="Century Gothic Paneuropean" w:hAnsi="Century Gothic Paneuropean"/>
                <w:sz w:val="18"/>
                <w:lang w:eastAsia="en-US"/>
              </w:rPr>
              <w:t xml:space="preserve"> n. 36/2023.</w:t>
            </w:r>
          </w:p>
        </w:tc>
      </w:tr>
    </w:tbl>
    <w:p w14:paraId="0D42325E" w14:textId="77777777" w:rsidR="006A43AD" w:rsidRPr="006A43AD" w:rsidRDefault="006A43AD" w:rsidP="006A43AD">
      <w:pPr>
        <w:tabs>
          <w:tab w:val="left" w:pos="1134"/>
          <w:tab w:val="left" w:pos="5812"/>
          <w:tab w:val="left" w:pos="6804"/>
        </w:tabs>
        <w:jc w:val="both"/>
        <w:rPr>
          <w:rFonts w:ascii="Century Gothic" w:hAnsi="Century Gothic" w:cs="Times New Roman"/>
          <w:i/>
          <w:iCs/>
        </w:rPr>
      </w:pPr>
    </w:p>
    <w:p w14:paraId="35F251FD" w14:textId="2B404250" w:rsidR="00C16148" w:rsidRPr="003C03E6" w:rsidRDefault="00891080" w:rsidP="003C03E6">
      <w:pPr>
        <w:tabs>
          <w:tab w:val="left" w:pos="1134"/>
          <w:tab w:val="left" w:pos="5812"/>
          <w:tab w:val="left" w:pos="6804"/>
        </w:tabs>
        <w:jc w:val="both"/>
        <w:rPr>
          <w:rFonts w:ascii="Century Gothic" w:hAnsi="Century Gothic" w:cs="Times New Roman"/>
        </w:rPr>
      </w:pPr>
      <w:r w:rsidRPr="003C03E6">
        <w:rPr>
          <w:rFonts w:ascii="Century Gothic" w:hAnsi="Century Gothic" w:cs="Times New Roman"/>
        </w:rPr>
        <w:t xml:space="preserve">all’indagine di mercato </w:t>
      </w:r>
      <w:r w:rsidR="006A43AD">
        <w:rPr>
          <w:rFonts w:ascii="Century Gothic" w:hAnsi="Century Gothic" w:cs="Times New Roman"/>
        </w:rPr>
        <w:t xml:space="preserve">finalizzata all’istituzione di una struttura di Supporto al RUP per l’appalto relativo al servizio ambiente – igiene urbana del Comune di </w:t>
      </w:r>
      <w:r w:rsidR="00CB18CF">
        <w:rPr>
          <w:rFonts w:ascii="Century Gothic" w:hAnsi="Century Gothic" w:cs="Times New Roman"/>
        </w:rPr>
        <w:t>Caivano</w:t>
      </w:r>
      <w:r w:rsidR="006A43AD">
        <w:rPr>
          <w:rFonts w:ascii="Century Gothic" w:hAnsi="Century Gothic" w:cs="Times New Roman"/>
        </w:rPr>
        <w:t>, con il conferimento di incarichi professionali a</w:t>
      </w:r>
      <w:r w:rsidR="0008417D" w:rsidRPr="003C03E6">
        <w:rPr>
          <w:rFonts w:ascii="Century Gothic" w:hAnsi="Century Gothic" w:cs="Times New Roman"/>
        </w:rPr>
        <w:t xml:space="preserve"> n. </w:t>
      </w:r>
      <w:r w:rsidR="00C444CE" w:rsidRPr="003C03E6">
        <w:rPr>
          <w:rFonts w:ascii="Century Gothic" w:hAnsi="Century Gothic" w:cs="Times New Roman"/>
        </w:rPr>
        <w:t>due</w:t>
      </w:r>
      <w:r w:rsidR="0008417D" w:rsidRPr="003C03E6">
        <w:rPr>
          <w:rFonts w:ascii="Century Gothic" w:hAnsi="Century Gothic" w:cs="Times New Roman"/>
        </w:rPr>
        <w:t xml:space="preserve"> professionisti esterni</w:t>
      </w:r>
      <w:r w:rsidR="006A43AD">
        <w:rPr>
          <w:rFonts w:ascii="Century Gothic" w:hAnsi="Century Gothic" w:cs="Times New Roman"/>
          <w:w w:val="105"/>
          <w:sz w:val="20"/>
          <w:szCs w:val="20"/>
        </w:rPr>
        <w:t>.</w:t>
      </w:r>
    </w:p>
    <w:p w14:paraId="2C403A0B" w14:textId="77777777" w:rsidR="00FD13B7" w:rsidRPr="0008417D" w:rsidRDefault="00FD13B7" w:rsidP="00FD13B7">
      <w:pPr>
        <w:tabs>
          <w:tab w:val="left" w:pos="1134"/>
          <w:tab w:val="left" w:pos="5812"/>
          <w:tab w:val="left" w:pos="6804"/>
        </w:tabs>
        <w:spacing w:line="276" w:lineRule="auto"/>
        <w:jc w:val="both"/>
        <w:rPr>
          <w:rFonts w:ascii="Century Gothic" w:hAnsi="Century Gothic" w:cs="Times New Roman"/>
        </w:rPr>
      </w:pPr>
      <w:r w:rsidRPr="0008417D">
        <w:rPr>
          <w:rFonts w:ascii="Century Gothic" w:hAnsi="Century Gothic" w:cs="Times New Roman"/>
        </w:rPr>
        <w:t xml:space="preserve">In conformità alle disposizioni di cui agli artt. 46 e 47 del D.P.R. 445/2000 e </w:t>
      </w:r>
      <w:proofErr w:type="spellStart"/>
      <w:r w:rsidRPr="0008417D">
        <w:rPr>
          <w:rFonts w:ascii="Century Gothic" w:hAnsi="Century Gothic" w:cs="Times New Roman"/>
        </w:rPr>
        <w:t>s.m.i.</w:t>
      </w:r>
      <w:proofErr w:type="spellEnd"/>
      <w:r w:rsidRPr="0008417D">
        <w:rPr>
          <w:rFonts w:ascii="Century Gothic" w:hAnsi="Century Gothic" w:cs="Times New Roman"/>
        </w:rPr>
        <w:t xml:space="preserve">, consapevole della responsabilità penale cui può andare incontro nel caso di affermazioni mendaci e delle relative sanzioni penali di cui all’art. 76 del medesimo D.P.R. 445/2000 e </w:t>
      </w:r>
      <w:proofErr w:type="spellStart"/>
      <w:r w:rsidRPr="0008417D">
        <w:rPr>
          <w:rFonts w:ascii="Century Gothic" w:hAnsi="Century Gothic" w:cs="Times New Roman"/>
        </w:rPr>
        <w:t>s.m.i.</w:t>
      </w:r>
      <w:proofErr w:type="spellEnd"/>
      <w:r w:rsidRPr="0008417D">
        <w:rPr>
          <w:rFonts w:ascii="Century Gothic" w:hAnsi="Century Gothic" w:cs="Times New Roman"/>
        </w:rPr>
        <w:t xml:space="preserve">, nonché delle conseguenze amministrative di esclusione dalle gare di cui al </w:t>
      </w:r>
      <w:proofErr w:type="spellStart"/>
      <w:r w:rsidRPr="0008417D">
        <w:rPr>
          <w:rFonts w:ascii="Century Gothic" w:hAnsi="Century Gothic" w:cs="Times New Roman"/>
        </w:rPr>
        <w:t>D.Lgs.</w:t>
      </w:r>
      <w:proofErr w:type="spellEnd"/>
      <w:r w:rsidRPr="0008417D">
        <w:rPr>
          <w:rFonts w:ascii="Century Gothic" w:hAnsi="Century Gothic" w:cs="Times New Roman"/>
        </w:rPr>
        <w:t xml:space="preserve"> </w:t>
      </w:r>
      <w:r w:rsidR="00A16B42">
        <w:rPr>
          <w:rFonts w:ascii="Century Gothic" w:hAnsi="Century Gothic" w:cs="Times New Roman"/>
        </w:rPr>
        <w:t>36</w:t>
      </w:r>
      <w:r w:rsidRPr="0008417D">
        <w:rPr>
          <w:rFonts w:ascii="Century Gothic" w:hAnsi="Century Gothic" w:cs="Times New Roman"/>
        </w:rPr>
        <w:t>/20</w:t>
      </w:r>
      <w:r w:rsidR="00A16B42">
        <w:rPr>
          <w:rFonts w:ascii="Century Gothic" w:hAnsi="Century Gothic" w:cs="Times New Roman"/>
        </w:rPr>
        <w:t>23</w:t>
      </w:r>
    </w:p>
    <w:p w14:paraId="36FF7763" w14:textId="77777777" w:rsidR="00FD13B7" w:rsidRPr="0008417D" w:rsidRDefault="00FD13B7" w:rsidP="00FD13B7">
      <w:pPr>
        <w:tabs>
          <w:tab w:val="left" w:pos="1134"/>
          <w:tab w:val="left" w:pos="5812"/>
          <w:tab w:val="left" w:pos="6804"/>
        </w:tabs>
        <w:spacing w:line="276" w:lineRule="auto"/>
        <w:jc w:val="center"/>
        <w:rPr>
          <w:rFonts w:ascii="Century Gothic" w:hAnsi="Century Gothic" w:cs="Times New Roman"/>
          <w:b/>
        </w:rPr>
      </w:pPr>
      <w:r w:rsidRPr="0008417D">
        <w:rPr>
          <w:rFonts w:ascii="Century Gothic" w:hAnsi="Century Gothic" w:cs="Times New Roman"/>
          <w:b/>
        </w:rPr>
        <w:t>DICHIARA</w:t>
      </w:r>
    </w:p>
    <w:p w14:paraId="0193DE12" w14:textId="1510183E" w:rsidR="00CE75A0" w:rsidRPr="0008417D" w:rsidRDefault="00FD13B7" w:rsidP="0008417D">
      <w:pPr>
        <w:tabs>
          <w:tab w:val="left" w:pos="1134"/>
          <w:tab w:val="left" w:pos="5812"/>
          <w:tab w:val="left" w:pos="6804"/>
        </w:tabs>
        <w:spacing w:line="276" w:lineRule="auto"/>
        <w:jc w:val="both"/>
        <w:rPr>
          <w:rFonts w:ascii="Century Gothic" w:hAnsi="Century Gothic" w:cs="Times New Roman"/>
        </w:rPr>
      </w:pPr>
      <w:r w:rsidRPr="0008417D">
        <w:rPr>
          <w:rFonts w:ascii="Century Gothic" w:hAnsi="Century Gothic" w:cs="Times New Roman"/>
        </w:rPr>
        <w:t>di essere in possesso dei requisiti di</w:t>
      </w:r>
      <w:r w:rsidR="00CE75A0" w:rsidRPr="0008417D">
        <w:rPr>
          <w:rFonts w:ascii="Century Gothic" w:hAnsi="Century Gothic" w:cs="Times New Roman"/>
        </w:rPr>
        <w:t xml:space="preserve"> partecipazione di cui all’art. </w:t>
      </w:r>
      <w:r w:rsidR="00A16B42">
        <w:rPr>
          <w:rFonts w:ascii="Century Gothic" w:hAnsi="Century Gothic" w:cs="Times New Roman"/>
        </w:rPr>
        <w:t>5</w:t>
      </w:r>
      <w:r w:rsidR="00CE75A0" w:rsidRPr="0008417D">
        <w:rPr>
          <w:rFonts w:ascii="Century Gothic" w:hAnsi="Century Gothic" w:cs="Times New Roman"/>
        </w:rPr>
        <w:t xml:space="preserve"> </w:t>
      </w:r>
      <w:r w:rsidR="00CB18CF">
        <w:rPr>
          <w:rFonts w:ascii="Century Gothic" w:hAnsi="Century Gothic" w:cs="Times New Roman"/>
        </w:rPr>
        <w:t xml:space="preserve">e 6 </w:t>
      </w:r>
      <w:r w:rsidR="00CE75A0" w:rsidRPr="0008417D">
        <w:rPr>
          <w:rFonts w:ascii="Century Gothic" w:hAnsi="Century Gothic" w:cs="Times New Roman"/>
        </w:rPr>
        <w:t>dell’avviso pubblico e precisamente:</w:t>
      </w:r>
    </w:p>
    <w:p w14:paraId="20BB087F" w14:textId="77777777" w:rsidR="00A16B42" w:rsidRPr="00870EB6" w:rsidRDefault="00A16B42" w:rsidP="00A16B42">
      <w:pPr>
        <w:pStyle w:val="Paragrafoelenco"/>
        <w:widowControl w:val="0"/>
        <w:numPr>
          <w:ilvl w:val="0"/>
          <w:numId w:val="7"/>
        </w:numPr>
        <w:autoSpaceDE w:val="0"/>
        <w:autoSpaceDN w:val="0"/>
        <w:adjustRightInd w:val="0"/>
        <w:spacing w:beforeLines="40" w:before="96" w:after="0" w:line="276" w:lineRule="auto"/>
        <w:contextualSpacing w:val="0"/>
        <w:jc w:val="both"/>
        <w:rPr>
          <w:rFonts w:ascii="Century Gothic" w:hAnsi="Century Gothic" w:cs="Times New Roman"/>
          <w:szCs w:val="20"/>
        </w:rPr>
      </w:pPr>
      <w:r w:rsidRPr="00870EB6">
        <w:rPr>
          <w:rFonts w:ascii="Century Gothic" w:hAnsi="Century Gothic" w:cs="Times New Roman"/>
          <w:sz w:val="20"/>
          <w:szCs w:val="20"/>
        </w:rPr>
        <w:t>Cittadinanza italiana;</w:t>
      </w:r>
    </w:p>
    <w:p w14:paraId="4241AD34" w14:textId="77777777" w:rsidR="00A16B42" w:rsidRPr="00870EB6" w:rsidRDefault="00A16B42" w:rsidP="00A16B42">
      <w:pPr>
        <w:pStyle w:val="Paragrafoelenco"/>
        <w:widowControl w:val="0"/>
        <w:numPr>
          <w:ilvl w:val="0"/>
          <w:numId w:val="7"/>
        </w:numPr>
        <w:autoSpaceDE w:val="0"/>
        <w:autoSpaceDN w:val="0"/>
        <w:adjustRightInd w:val="0"/>
        <w:spacing w:beforeLines="40" w:before="96" w:after="0" w:line="276" w:lineRule="auto"/>
        <w:contextualSpacing w:val="0"/>
        <w:jc w:val="both"/>
        <w:rPr>
          <w:rFonts w:ascii="Century Gothic" w:hAnsi="Century Gothic" w:cs="Times New Roman"/>
          <w:szCs w:val="20"/>
        </w:rPr>
      </w:pPr>
      <w:r w:rsidRPr="00870EB6">
        <w:rPr>
          <w:rFonts w:ascii="Century Gothic" w:hAnsi="Century Gothic" w:cs="Times New Roman"/>
          <w:sz w:val="20"/>
          <w:szCs w:val="20"/>
        </w:rPr>
        <w:t>Godimento dei diritti di elettorato politico attivo;</w:t>
      </w:r>
    </w:p>
    <w:p w14:paraId="6C9E8AA7" w14:textId="77777777" w:rsidR="00A16B42" w:rsidRPr="00870EB6" w:rsidRDefault="00A16B42" w:rsidP="00A16B42">
      <w:pPr>
        <w:pStyle w:val="Paragrafoelenco"/>
        <w:widowControl w:val="0"/>
        <w:numPr>
          <w:ilvl w:val="0"/>
          <w:numId w:val="7"/>
        </w:numPr>
        <w:autoSpaceDE w:val="0"/>
        <w:autoSpaceDN w:val="0"/>
        <w:adjustRightInd w:val="0"/>
        <w:spacing w:beforeLines="40" w:before="96" w:after="0" w:line="276" w:lineRule="auto"/>
        <w:contextualSpacing w:val="0"/>
        <w:jc w:val="both"/>
        <w:rPr>
          <w:rFonts w:ascii="Century Gothic" w:hAnsi="Century Gothic" w:cs="Times New Roman"/>
          <w:szCs w:val="20"/>
        </w:rPr>
      </w:pPr>
      <w:r w:rsidRPr="00870EB6">
        <w:rPr>
          <w:rFonts w:ascii="Century Gothic" w:hAnsi="Century Gothic" w:cs="Times New Roman"/>
          <w:sz w:val="20"/>
          <w:szCs w:val="20"/>
        </w:rPr>
        <w:t>Idoneità fisica all'impiego;</w:t>
      </w:r>
    </w:p>
    <w:p w14:paraId="193A1A43" w14:textId="77777777" w:rsidR="00A16B42" w:rsidRPr="00A16B42" w:rsidRDefault="00A16B42" w:rsidP="00A16B42">
      <w:pPr>
        <w:pStyle w:val="Paragrafoelenco"/>
        <w:widowControl w:val="0"/>
        <w:numPr>
          <w:ilvl w:val="0"/>
          <w:numId w:val="7"/>
        </w:numPr>
        <w:autoSpaceDE w:val="0"/>
        <w:autoSpaceDN w:val="0"/>
        <w:adjustRightInd w:val="0"/>
        <w:spacing w:beforeLines="40" w:before="96" w:after="0" w:line="276" w:lineRule="auto"/>
        <w:contextualSpacing w:val="0"/>
        <w:jc w:val="both"/>
        <w:rPr>
          <w:rFonts w:ascii="Century Gothic" w:hAnsi="Century Gothic" w:cs="Times New Roman"/>
          <w:szCs w:val="20"/>
        </w:rPr>
      </w:pPr>
      <w:r w:rsidRPr="00870EB6">
        <w:rPr>
          <w:rFonts w:ascii="Century Gothic" w:hAnsi="Century Gothic" w:cs="Times New Roman"/>
          <w:sz w:val="20"/>
          <w:szCs w:val="20"/>
        </w:rPr>
        <w:t>Essere in possesso di una laurea quinquennale</w:t>
      </w:r>
      <w:r>
        <w:rPr>
          <w:rFonts w:ascii="Century Gothic" w:hAnsi="Century Gothic" w:cs="Times New Roman"/>
          <w:sz w:val="20"/>
          <w:szCs w:val="20"/>
        </w:rPr>
        <w:t xml:space="preserve"> in:</w:t>
      </w:r>
    </w:p>
    <w:p w14:paraId="650E3DE6" w14:textId="77777777" w:rsidR="00A16B42" w:rsidRPr="00A16B42" w:rsidRDefault="00A16B42" w:rsidP="00A16B42">
      <w:pPr>
        <w:pStyle w:val="Paragrafoelenco"/>
        <w:widowControl w:val="0"/>
        <w:numPr>
          <w:ilvl w:val="1"/>
          <w:numId w:val="7"/>
        </w:numPr>
        <w:autoSpaceDE w:val="0"/>
        <w:autoSpaceDN w:val="0"/>
        <w:adjustRightInd w:val="0"/>
        <w:spacing w:beforeLines="40" w:before="96" w:after="0" w:line="276" w:lineRule="auto"/>
        <w:contextualSpacing w:val="0"/>
        <w:jc w:val="both"/>
        <w:rPr>
          <w:rFonts w:ascii="Century Gothic" w:hAnsi="Century Gothic" w:cs="Times New Roman"/>
          <w:szCs w:val="20"/>
        </w:rPr>
      </w:pPr>
      <w:r>
        <w:rPr>
          <w:rFonts w:ascii="Century Gothic" w:hAnsi="Century Gothic" w:cs="Times New Roman"/>
          <w:sz w:val="20"/>
          <w:szCs w:val="20"/>
        </w:rPr>
        <w:t>Architettura</w:t>
      </w:r>
    </w:p>
    <w:p w14:paraId="6E699E48" w14:textId="77777777" w:rsidR="00A16B42" w:rsidRPr="00A16B42" w:rsidRDefault="00A16B42" w:rsidP="00A16B42">
      <w:pPr>
        <w:pStyle w:val="Paragrafoelenco"/>
        <w:widowControl w:val="0"/>
        <w:numPr>
          <w:ilvl w:val="1"/>
          <w:numId w:val="7"/>
        </w:numPr>
        <w:autoSpaceDE w:val="0"/>
        <w:autoSpaceDN w:val="0"/>
        <w:adjustRightInd w:val="0"/>
        <w:spacing w:beforeLines="40" w:before="96" w:after="0" w:line="276" w:lineRule="auto"/>
        <w:contextualSpacing w:val="0"/>
        <w:jc w:val="both"/>
        <w:rPr>
          <w:rFonts w:ascii="Century Gothic" w:hAnsi="Century Gothic" w:cs="Times New Roman"/>
          <w:szCs w:val="20"/>
        </w:rPr>
      </w:pPr>
      <w:r>
        <w:rPr>
          <w:rFonts w:ascii="Century Gothic" w:hAnsi="Century Gothic" w:cs="Times New Roman"/>
          <w:sz w:val="20"/>
          <w:szCs w:val="20"/>
        </w:rPr>
        <w:t>Ingegneria</w:t>
      </w:r>
    </w:p>
    <w:p w14:paraId="2EE77892" w14:textId="77777777" w:rsidR="00A16B42" w:rsidRPr="00870EB6" w:rsidRDefault="00A16B42" w:rsidP="00A16B42">
      <w:pPr>
        <w:pStyle w:val="Paragrafoelenco"/>
        <w:widowControl w:val="0"/>
        <w:numPr>
          <w:ilvl w:val="0"/>
          <w:numId w:val="7"/>
        </w:numPr>
        <w:autoSpaceDE w:val="0"/>
        <w:autoSpaceDN w:val="0"/>
        <w:adjustRightInd w:val="0"/>
        <w:spacing w:beforeLines="40" w:before="96" w:after="0" w:line="276" w:lineRule="auto"/>
        <w:contextualSpacing w:val="0"/>
        <w:jc w:val="both"/>
        <w:rPr>
          <w:rFonts w:ascii="Century Gothic" w:hAnsi="Century Gothic" w:cs="Times New Roman"/>
          <w:szCs w:val="20"/>
        </w:rPr>
      </w:pPr>
      <w:r>
        <w:rPr>
          <w:rFonts w:ascii="Century Gothic" w:hAnsi="Century Gothic" w:cs="Times New Roman"/>
          <w:sz w:val="20"/>
          <w:szCs w:val="20"/>
        </w:rPr>
        <w:t>Essere iscritto, alla data di presentazione dell’istanza, all’Ordine _______________________________ al numero _______________;</w:t>
      </w:r>
    </w:p>
    <w:p w14:paraId="010941CC" w14:textId="5BB4B5D8" w:rsidR="00A16B42" w:rsidRPr="00870EB6" w:rsidRDefault="00A16B42" w:rsidP="00A16B42">
      <w:pPr>
        <w:pStyle w:val="Paragrafoelenco"/>
        <w:widowControl w:val="0"/>
        <w:numPr>
          <w:ilvl w:val="0"/>
          <w:numId w:val="7"/>
        </w:numPr>
        <w:autoSpaceDE w:val="0"/>
        <w:autoSpaceDN w:val="0"/>
        <w:adjustRightInd w:val="0"/>
        <w:spacing w:beforeLines="40" w:before="96" w:after="0" w:line="276" w:lineRule="auto"/>
        <w:contextualSpacing w:val="0"/>
        <w:jc w:val="both"/>
        <w:rPr>
          <w:rFonts w:ascii="Century Gothic" w:hAnsi="Century Gothic" w:cs="Times New Roman"/>
          <w:szCs w:val="20"/>
        </w:rPr>
      </w:pPr>
      <w:r w:rsidRPr="00870EB6">
        <w:rPr>
          <w:rFonts w:ascii="Century Gothic" w:hAnsi="Century Gothic" w:cs="Times New Roman"/>
          <w:sz w:val="20"/>
          <w:szCs w:val="20"/>
        </w:rPr>
        <w:t>Insussistenza di condizioni che comportino il divieto a contrarre con una Pubblica Amministrazione, ivi comprese tutte le ipotesi di cui all'art</w:t>
      </w:r>
      <w:r w:rsidR="00FF7646">
        <w:rPr>
          <w:rFonts w:ascii="Century Gothic" w:hAnsi="Century Gothic" w:cs="Times New Roman"/>
          <w:sz w:val="20"/>
          <w:szCs w:val="20"/>
        </w:rPr>
        <w:t>t</w:t>
      </w:r>
      <w:r w:rsidRPr="00870EB6">
        <w:rPr>
          <w:rFonts w:ascii="Century Gothic" w:hAnsi="Century Gothic" w:cs="Times New Roman"/>
          <w:sz w:val="20"/>
          <w:szCs w:val="20"/>
        </w:rPr>
        <w:t xml:space="preserve">. </w:t>
      </w:r>
      <w:r>
        <w:rPr>
          <w:rFonts w:ascii="Century Gothic" w:hAnsi="Century Gothic" w:cs="Times New Roman"/>
          <w:sz w:val="20"/>
          <w:szCs w:val="20"/>
        </w:rPr>
        <w:t xml:space="preserve">94 </w:t>
      </w:r>
      <w:r w:rsidR="00FF7646">
        <w:rPr>
          <w:rFonts w:ascii="Century Gothic" w:hAnsi="Century Gothic" w:cs="Times New Roman"/>
          <w:sz w:val="20"/>
          <w:szCs w:val="20"/>
        </w:rPr>
        <w:t>al</w:t>
      </w:r>
      <w:r>
        <w:rPr>
          <w:rFonts w:ascii="Century Gothic" w:hAnsi="Century Gothic" w:cs="Times New Roman"/>
          <w:sz w:val="20"/>
          <w:szCs w:val="20"/>
        </w:rPr>
        <w:t xml:space="preserve"> 9</w:t>
      </w:r>
      <w:r w:rsidR="00FF7646">
        <w:rPr>
          <w:rFonts w:ascii="Century Gothic" w:hAnsi="Century Gothic" w:cs="Times New Roman"/>
          <w:sz w:val="20"/>
          <w:szCs w:val="20"/>
        </w:rPr>
        <w:t>8</w:t>
      </w:r>
      <w:r w:rsidRPr="00870EB6">
        <w:rPr>
          <w:rFonts w:ascii="Century Gothic" w:hAnsi="Century Gothic" w:cs="Times New Roman"/>
          <w:sz w:val="20"/>
          <w:szCs w:val="20"/>
        </w:rPr>
        <w:t xml:space="preserve"> del D.lgs. n. </w:t>
      </w:r>
      <w:r>
        <w:rPr>
          <w:rFonts w:ascii="Century Gothic" w:hAnsi="Century Gothic" w:cs="Times New Roman"/>
          <w:sz w:val="20"/>
          <w:szCs w:val="20"/>
        </w:rPr>
        <w:t>36</w:t>
      </w:r>
      <w:r w:rsidRPr="00870EB6">
        <w:rPr>
          <w:rFonts w:ascii="Century Gothic" w:hAnsi="Century Gothic" w:cs="Times New Roman"/>
          <w:sz w:val="20"/>
          <w:szCs w:val="20"/>
        </w:rPr>
        <w:t>/20</w:t>
      </w:r>
      <w:r>
        <w:rPr>
          <w:rFonts w:ascii="Century Gothic" w:hAnsi="Century Gothic" w:cs="Times New Roman"/>
          <w:sz w:val="20"/>
          <w:szCs w:val="20"/>
        </w:rPr>
        <w:t>2</w:t>
      </w:r>
      <w:r w:rsidR="00FF7646">
        <w:rPr>
          <w:rFonts w:ascii="Century Gothic" w:hAnsi="Century Gothic" w:cs="Times New Roman"/>
          <w:sz w:val="20"/>
          <w:szCs w:val="20"/>
        </w:rPr>
        <w:t>3</w:t>
      </w:r>
      <w:r w:rsidRPr="00870EB6">
        <w:rPr>
          <w:rFonts w:ascii="Century Gothic" w:hAnsi="Century Gothic" w:cs="Times New Roman"/>
          <w:sz w:val="20"/>
          <w:szCs w:val="20"/>
        </w:rPr>
        <w:t>;</w:t>
      </w:r>
    </w:p>
    <w:p w14:paraId="5B2DF0E5" w14:textId="77777777" w:rsidR="00A16B42" w:rsidRPr="00870EB6" w:rsidRDefault="00A16B42" w:rsidP="00A16B42">
      <w:pPr>
        <w:pStyle w:val="Paragrafoelenco"/>
        <w:widowControl w:val="0"/>
        <w:numPr>
          <w:ilvl w:val="0"/>
          <w:numId w:val="7"/>
        </w:numPr>
        <w:autoSpaceDE w:val="0"/>
        <w:autoSpaceDN w:val="0"/>
        <w:adjustRightInd w:val="0"/>
        <w:spacing w:beforeLines="40" w:before="96" w:after="0" w:line="276" w:lineRule="auto"/>
        <w:contextualSpacing w:val="0"/>
        <w:jc w:val="both"/>
        <w:rPr>
          <w:rFonts w:ascii="Century Gothic" w:hAnsi="Century Gothic" w:cs="Times New Roman"/>
          <w:szCs w:val="20"/>
        </w:rPr>
      </w:pPr>
      <w:r w:rsidRPr="00870EB6">
        <w:rPr>
          <w:rFonts w:ascii="Century Gothic" w:hAnsi="Century Gothic" w:cs="Times New Roman"/>
          <w:sz w:val="20"/>
          <w:szCs w:val="20"/>
        </w:rPr>
        <w:t xml:space="preserve">Non essere stato destituito, dispensato o licenziato dall'impiego presso una pubblica Amministrazione per persistente insufficiente rendimento ovvero non essere stato dichiarato decaduto da un impiego statale ai sensi dell'art. 127, comma 1, lett. O) del DPR 10/01/1957, n. 3 (T.U. </w:t>
      </w:r>
      <w:proofErr w:type="spellStart"/>
      <w:r w:rsidRPr="00870EB6">
        <w:rPr>
          <w:rFonts w:ascii="Century Gothic" w:hAnsi="Century Gothic" w:cs="Times New Roman"/>
          <w:sz w:val="20"/>
          <w:szCs w:val="20"/>
        </w:rPr>
        <w:t>lmp</w:t>
      </w:r>
      <w:proofErr w:type="spellEnd"/>
      <w:r w:rsidRPr="00870EB6">
        <w:rPr>
          <w:rFonts w:ascii="Century Gothic" w:hAnsi="Century Gothic" w:cs="Times New Roman"/>
          <w:sz w:val="20"/>
          <w:szCs w:val="20"/>
        </w:rPr>
        <w:t xml:space="preserve">. </w:t>
      </w:r>
      <w:proofErr w:type="spellStart"/>
      <w:r w:rsidRPr="00870EB6">
        <w:rPr>
          <w:rFonts w:ascii="Century Gothic" w:hAnsi="Century Gothic" w:cs="Times New Roman"/>
          <w:sz w:val="20"/>
          <w:szCs w:val="20"/>
        </w:rPr>
        <w:t>Civ</w:t>
      </w:r>
      <w:proofErr w:type="spellEnd"/>
      <w:r w:rsidRPr="00870EB6">
        <w:rPr>
          <w:rFonts w:ascii="Century Gothic" w:hAnsi="Century Gothic" w:cs="Times New Roman"/>
          <w:sz w:val="20"/>
          <w:szCs w:val="20"/>
        </w:rPr>
        <w:t xml:space="preserve">. St.) e </w:t>
      </w:r>
      <w:proofErr w:type="spellStart"/>
      <w:r w:rsidRPr="00870EB6">
        <w:rPr>
          <w:rFonts w:ascii="Century Gothic" w:hAnsi="Century Gothic" w:cs="Times New Roman"/>
          <w:sz w:val="20"/>
          <w:szCs w:val="20"/>
        </w:rPr>
        <w:t>ss.mm.ii</w:t>
      </w:r>
      <w:proofErr w:type="spellEnd"/>
      <w:r w:rsidRPr="00870EB6">
        <w:rPr>
          <w:rFonts w:ascii="Century Gothic" w:hAnsi="Century Gothic" w:cs="Times New Roman"/>
          <w:sz w:val="20"/>
          <w:szCs w:val="20"/>
        </w:rPr>
        <w:t>.</w:t>
      </w:r>
    </w:p>
    <w:p w14:paraId="0C7F6D78" w14:textId="77777777" w:rsidR="00A16B42" w:rsidRPr="00870EB6" w:rsidRDefault="00A16B42" w:rsidP="00A16B42">
      <w:pPr>
        <w:pStyle w:val="Paragrafoelenco"/>
        <w:widowControl w:val="0"/>
        <w:numPr>
          <w:ilvl w:val="0"/>
          <w:numId w:val="7"/>
        </w:numPr>
        <w:autoSpaceDE w:val="0"/>
        <w:autoSpaceDN w:val="0"/>
        <w:adjustRightInd w:val="0"/>
        <w:spacing w:beforeLines="40" w:before="96" w:after="0" w:line="276" w:lineRule="auto"/>
        <w:contextualSpacing w:val="0"/>
        <w:jc w:val="both"/>
        <w:rPr>
          <w:rFonts w:ascii="Century Gothic" w:hAnsi="Century Gothic" w:cs="Times New Roman"/>
          <w:sz w:val="20"/>
          <w:szCs w:val="20"/>
        </w:rPr>
      </w:pPr>
      <w:r w:rsidRPr="00870EB6">
        <w:rPr>
          <w:rFonts w:ascii="Century Gothic" w:hAnsi="Century Gothic" w:cs="Times New Roman"/>
          <w:sz w:val="20"/>
          <w:szCs w:val="20"/>
        </w:rPr>
        <w:t xml:space="preserve">Insussistenza delle cause di esclusione di cui all’art. 1 bis, comma 14, legge n. 383/2001 e </w:t>
      </w:r>
      <w:proofErr w:type="spellStart"/>
      <w:r w:rsidRPr="00870EB6">
        <w:rPr>
          <w:rFonts w:ascii="Century Gothic" w:hAnsi="Century Gothic" w:cs="Times New Roman"/>
          <w:sz w:val="20"/>
          <w:szCs w:val="20"/>
        </w:rPr>
        <w:t>s.m.i</w:t>
      </w:r>
      <w:proofErr w:type="spellEnd"/>
      <w:r w:rsidRPr="00870EB6">
        <w:rPr>
          <w:rFonts w:ascii="Century Gothic" w:hAnsi="Century Gothic" w:cs="Times New Roman"/>
          <w:sz w:val="20"/>
          <w:szCs w:val="20"/>
        </w:rPr>
        <w:t>;</w:t>
      </w:r>
    </w:p>
    <w:p w14:paraId="0F973F3B" w14:textId="77777777" w:rsidR="00A16B42" w:rsidRPr="00870EB6" w:rsidRDefault="00A16B42" w:rsidP="00A16B42">
      <w:pPr>
        <w:pStyle w:val="Paragrafoelenco"/>
        <w:widowControl w:val="0"/>
        <w:numPr>
          <w:ilvl w:val="0"/>
          <w:numId w:val="7"/>
        </w:numPr>
        <w:autoSpaceDE w:val="0"/>
        <w:autoSpaceDN w:val="0"/>
        <w:adjustRightInd w:val="0"/>
        <w:spacing w:beforeLines="40" w:before="96" w:after="0" w:line="276" w:lineRule="auto"/>
        <w:contextualSpacing w:val="0"/>
        <w:jc w:val="both"/>
        <w:rPr>
          <w:rFonts w:ascii="Century Gothic" w:hAnsi="Century Gothic" w:cs="Times New Roman"/>
          <w:sz w:val="20"/>
          <w:szCs w:val="20"/>
        </w:rPr>
      </w:pPr>
      <w:r w:rsidRPr="00870EB6">
        <w:rPr>
          <w:rFonts w:ascii="Century Gothic" w:hAnsi="Century Gothic" w:cs="Times New Roman"/>
          <w:sz w:val="20"/>
          <w:szCs w:val="20"/>
        </w:rPr>
        <w:t xml:space="preserve">Insussistenza delle condizioni di cui all’art. 53, comma 16 ter, del </w:t>
      </w:r>
      <w:proofErr w:type="spellStart"/>
      <w:r w:rsidRPr="00870EB6">
        <w:rPr>
          <w:rFonts w:ascii="Century Gothic" w:hAnsi="Century Gothic" w:cs="Times New Roman"/>
          <w:sz w:val="20"/>
          <w:szCs w:val="20"/>
        </w:rPr>
        <w:t>D.Lgs.</w:t>
      </w:r>
      <w:proofErr w:type="spellEnd"/>
      <w:r w:rsidRPr="00870EB6">
        <w:rPr>
          <w:rFonts w:ascii="Century Gothic" w:hAnsi="Century Gothic" w:cs="Times New Roman"/>
          <w:sz w:val="20"/>
          <w:szCs w:val="20"/>
        </w:rPr>
        <w:t xml:space="preserve"> n. 165/2001 o di altre condizioni che, ai sensi della normativa vigente, sono causa di divieto a contrarre con la P.A.;</w:t>
      </w:r>
    </w:p>
    <w:p w14:paraId="38617B79" w14:textId="77777777" w:rsidR="00A16B42" w:rsidRPr="00870EB6" w:rsidRDefault="00A16B42" w:rsidP="00A16B42">
      <w:pPr>
        <w:pStyle w:val="Paragrafoelenco"/>
        <w:widowControl w:val="0"/>
        <w:numPr>
          <w:ilvl w:val="0"/>
          <w:numId w:val="7"/>
        </w:numPr>
        <w:autoSpaceDE w:val="0"/>
        <w:autoSpaceDN w:val="0"/>
        <w:adjustRightInd w:val="0"/>
        <w:spacing w:beforeLines="40" w:before="96" w:after="0" w:line="276" w:lineRule="auto"/>
        <w:contextualSpacing w:val="0"/>
        <w:jc w:val="both"/>
        <w:rPr>
          <w:rFonts w:ascii="Century Gothic" w:hAnsi="Century Gothic" w:cs="Times New Roman"/>
          <w:szCs w:val="20"/>
        </w:rPr>
      </w:pPr>
      <w:r w:rsidRPr="00870EB6">
        <w:rPr>
          <w:rFonts w:ascii="Century Gothic" w:hAnsi="Century Gothic" w:cs="Times New Roman"/>
          <w:sz w:val="20"/>
          <w:szCs w:val="20"/>
        </w:rPr>
        <w:t xml:space="preserve">Essere, al momento di presentazione dell'istanza, in regola con l'assolvimento degli obblighi di versamento dei contributi di natura previdenziale </w:t>
      </w:r>
      <w:proofErr w:type="spellStart"/>
      <w:r w:rsidRPr="00870EB6">
        <w:rPr>
          <w:rFonts w:ascii="Century Gothic" w:hAnsi="Century Gothic" w:cs="Times New Roman"/>
          <w:sz w:val="20"/>
          <w:szCs w:val="20"/>
        </w:rPr>
        <w:t>ed</w:t>
      </w:r>
      <w:proofErr w:type="spellEnd"/>
      <w:r w:rsidRPr="00870EB6">
        <w:rPr>
          <w:rFonts w:ascii="Century Gothic" w:hAnsi="Century Gothic" w:cs="Times New Roman"/>
          <w:sz w:val="20"/>
          <w:szCs w:val="20"/>
        </w:rPr>
        <w:t xml:space="preserve"> assistenziale.</w:t>
      </w:r>
    </w:p>
    <w:p w14:paraId="0ECA9DE9" w14:textId="5197C874" w:rsidR="00A16B42" w:rsidRPr="003C03E6" w:rsidRDefault="00A16B42" w:rsidP="00A16B42">
      <w:pPr>
        <w:pStyle w:val="Paragrafoelenco"/>
        <w:widowControl w:val="0"/>
        <w:numPr>
          <w:ilvl w:val="0"/>
          <w:numId w:val="7"/>
        </w:numPr>
        <w:autoSpaceDE w:val="0"/>
        <w:autoSpaceDN w:val="0"/>
        <w:adjustRightInd w:val="0"/>
        <w:spacing w:beforeLines="40" w:before="96" w:after="0" w:line="276" w:lineRule="auto"/>
        <w:contextualSpacing w:val="0"/>
        <w:jc w:val="both"/>
        <w:rPr>
          <w:rFonts w:ascii="Century Gothic" w:hAnsi="Century Gothic" w:cs="Times New Roman"/>
          <w:szCs w:val="20"/>
        </w:rPr>
      </w:pPr>
      <w:r w:rsidRPr="00870EB6">
        <w:rPr>
          <w:rFonts w:ascii="Century Gothic" w:hAnsi="Century Gothic" w:cs="Times New Roman"/>
          <w:sz w:val="20"/>
          <w:szCs w:val="20"/>
        </w:rPr>
        <w:t>Essere in regola con gli obblighi di leva.</w:t>
      </w:r>
    </w:p>
    <w:p w14:paraId="57CB9B29" w14:textId="77777777" w:rsidR="00D63123" w:rsidRDefault="00D63123" w:rsidP="003C03E6">
      <w:pPr>
        <w:tabs>
          <w:tab w:val="left" w:pos="1134"/>
          <w:tab w:val="left" w:pos="5812"/>
          <w:tab w:val="left" w:pos="6804"/>
        </w:tabs>
        <w:spacing w:line="276" w:lineRule="auto"/>
        <w:jc w:val="center"/>
        <w:rPr>
          <w:rFonts w:ascii="Century Gothic" w:hAnsi="Century Gothic" w:cs="Times New Roman"/>
          <w:b/>
          <w:bCs/>
        </w:rPr>
      </w:pPr>
    </w:p>
    <w:p w14:paraId="0E18BC07" w14:textId="1BB70871" w:rsidR="0008417D" w:rsidRPr="003C03E6" w:rsidRDefault="003C03E6" w:rsidP="003C03E6">
      <w:pPr>
        <w:tabs>
          <w:tab w:val="left" w:pos="1134"/>
          <w:tab w:val="left" w:pos="5812"/>
          <w:tab w:val="left" w:pos="6804"/>
        </w:tabs>
        <w:spacing w:line="276" w:lineRule="auto"/>
        <w:jc w:val="center"/>
        <w:rPr>
          <w:rFonts w:ascii="Century Gothic" w:hAnsi="Century Gothic" w:cs="Times New Roman"/>
          <w:b/>
          <w:bCs/>
        </w:rPr>
      </w:pPr>
      <w:r w:rsidRPr="003C03E6">
        <w:rPr>
          <w:rFonts w:ascii="Century Gothic" w:hAnsi="Century Gothic" w:cs="Times New Roman"/>
          <w:b/>
          <w:bCs/>
        </w:rPr>
        <w:t>DICHIARA ALTRESI’</w:t>
      </w:r>
    </w:p>
    <w:p w14:paraId="175C2965" w14:textId="2C0AE529" w:rsidR="003C03E6" w:rsidRPr="00626826" w:rsidRDefault="003C03E6" w:rsidP="003C03E6">
      <w:pPr>
        <w:pStyle w:val="Paragrafoelenco"/>
        <w:widowControl w:val="0"/>
        <w:numPr>
          <w:ilvl w:val="0"/>
          <w:numId w:val="7"/>
        </w:numPr>
        <w:autoSpaceDE w:val="0"/>
        <w:autoSpaceDN w:val="0"/>
        <w:adjustRightInd w:val="0"/>
        <w:spacing w:beforeLines="40" w:before="96" w:after="0" w:line="276" w:lineRule="auto"/>
        <w:contextualSpacing w:val="0"/>
        <w:jc w:val="both"/>
        <w:rPr>
          <w:rFonts w:ascii="Century Gothic" w:hAnsi="Century Gothic" w:cs="Times New Roman"/>
          <w:szCs w:val="20"/>
        </w:rPr>
      </w:pPr>
      <w:r>
        <w:rPr>
          <w:rFonts w:ascii="Century Gothic" w:hAnsi="Century Gothic" w:cs="Times New Roman"/>
          <w:sz w:val="20"/>
          <w:szCs w:val="20"/>
        </w:rPr>
        <w:t>di e</w:t>
      </w:r>
      <w:r w:rsidRPr="00870EB6">
        <w:rPr>
          <w:rFonts w:ascii="Century Gothic" w:hAnsi="Century Gothic" w:cs="Times New Roman"/>
          <w:sz w:val="20"/>
          <w:szCs w:val="20"/>
        </w:rPr>
        <w:t xml:space="preserve">ssere in </w:t>
      </w:r>
      <w:r>
        <w:rPr>
          <w:rFonts w:ascii="Century Gothic" w:hAnsi="Century Gothic" w:cs="Times New Roman"/>
          <w:sz w:val="20"/>
          <w:szCs w:val="20"/>
        </w:rPr>
        <w:t>possesso, relativamente al profilo per cui si propone istanza, dei requisiti di cui all’art. 6 a), 6 b</w:t>
      </w:r>
      <w:r w:rsidR="006A43AD">
        <w:rPr>
          <w:rFonts w:ascii="Century Gothic" w:hAnsi="Century Gothic" w:cs="Times New Roman"/>
          <w:sz w:val="20"/>
          <w:szCs w:val="20"/>
        </w:rPr>
        <w:t xml:space="preserve">) </w:t>
      </w:r>
      <w:r>
        <w:rPr>
          <w:rFonts w:ascii="Century Gothic" w:hAnsi="Century Gothic" w:cs="Times New Roman"/>
          <w:sz w:val="20"/>
          <w:szCs w:val="20"/>
        </w:rPr>
        <w:t>dell’avviso.</w:t>
      </w:r>
    </w:p>
    <w:p w14:paraId="07B962A7" w14:textId="77777777" w:rsidR="00D63123" w:rsidRDefault="00D63123" w:rsidP="0008417D">
      <w:pPr>
        <w:tabs>
          <w:tab w:val="left" w:pos="1134"/>
          <w:tab w:val="left" w:pos="5812"/>
          <w:tab w:val="left" w:pos="6804"/>
        </w:tabs>
        <w:spacing w:line="276" w:lineRule="auto"/>
        <w:jc w:val="both"/>
        <w:rPr>
          <w:rFonts w:ascii="Century Gothic" w:hAnsi="Century Gothic" w:cs="Times New Roman"/>
          <w:sz w:val="20"/>
          <w:szCs w:val="20"/>
        </w:rPr>
      </w:pPr>
    </w:p>
    <w:p w14:paraId="65F21DDA" w14:textId="45C0924D" w:rsidR="007B04EC" w:rsidRPr="00B93C50" w:rsidRDefault="0008417D" w:rsidP="0008417D">
      <w:pPr>
        <w:tabs>
          <w:tab w:val="left" w:pos="1134"/>
          <w:tab w:val="left" w:pos="5812"/>
          <w:tab w:val="left" w:pos="6804"/>
        </w:tabs>
        <w:spacing w:line="276" w:lineRule="auto"/>
        <w:jc w:val="both"/>
        <w:rPr>
          <w:rFonts w:ascii="Century Gothic" w:hAnsi="Century Gothic" w:cs="Times New Roman"/>
          <w:sz w:val="20"/>
          <w:szCs w:val="20"/>
        </w:rPr>
      </w:pPr>
      <w:r w:rsidRPr="00B93C50">
        <w:rPr>
          <w:rFonts w:ascii="Century Gothic" w:hAnsi="Century Gothic" w:cs="Times New Roman"/>
          <w:sz w:val="20"/>
          <w:szCs w:val="20"/>
        </w:rPr>
        <w:t>Si allega</w:t>
      </w:r>
      <w:r w:rsidR="007B04EC" w:rsidRPr="00B93C50">
        <w:rPr>
          <w:rFonts w:ascii="Century Gothic" w:hAnsi="Century Gothic" w:cs="Times New Roman"/>
          <w:sz w:val="20"/>
          <w:szCs w:val="20"/>
        </w:rPr>
        <w:t>:</w:t>
      </w:r>
    </w:p>
    <w:p w14:paraId="14700EB6" w14:textId="77777777" w:rsidR="007B04EC" w:rsidRPr="00B93C50" w:rsidRDefault="0008417D" w:rsidP="007B04EC">
      <w:pPr>
        <w:pStyle w:val="Paragrafoelenco"/>
        <w:numPr>
          <w:ilvl w:val="0"/>
          <w:numId w:val="8"/>
        </w:numPr>
        <w:tabs>
          <w:tab w:val="left" w:pos="1134"/>
          <w:tab w:val="left" w:pos="5812"/>
          <w:tab w:val="left" w:pos="6804"/>
        </w:tabs>
        <w:spacing w:line="276" w:lineRule="auto"/>
        <w:jc w:val="both"/>
        <w:rPr>
          <w:rFonts w:ascii="Century Gothic" w:hAnsi="Century Gothic" w:cs="Times New Roman"/>
          <w:sz w:val="20"/>
          <w:szCs w:val="20"/>
        </w:rPr>
      </w:pPr>
      <w:r w:rsidRPr="00B93C50">
        <w:rPr>
          <w:rFonts w:ascii="Century Gothic" w:hAnsi="Century Gothic" w:cs="Times New Roman"/>
          <w:sz w:val="20"/>
          <w:szCs w:val="20"/>
        </w:rPr>
        <w:t>Documento di Riconoscimento</w:t>
      </w:r>
      <w:r w:rsidR="007B04EC" w:rsidRPr="00B93C50">
        <w:rPr>
          <w:rFonts w:ascii="Century Gothic" w:hAnsi="Century Gothic" w:cs="Times New Roman"/>
          <w:sz w:val="20"/>
          <w:szCs w:val="20"/>
        </w:rPr>
        <w:t>;</w:t>
      </w:r>
    </w:p>
    <w:p w14:paraId="29F11FC7" w14:textId="77777777" w:rsidR="007B04EC" w:rsidRPr="00B93C50" w:rsidRDefault="0008417D" w:rsidP="007B04EC">
      <w:pPr>
        <w:pStyle w:val="Paragrafoelenco"/>
        <w:numPr>
          <w:ilvl w:val="0"/>
          <w:numId w:val="8"/>
        </w:numPr>
        <w:tabs>
          <w:tab w:val="left" w:pos="1134"/>
          <w:tab w:val="left" w:pos="5812"/>
          <w:tab w:val="left" w:pos="6804"/>
        </w:tabs>
        <w:spacing w:line="276" w:lineRule="auto"/>
        <w:jc w:val="both"/>
        <w:rPr>
          <w:rFonts w:ascii="Century Gothic" w:hAnsi="Century Gothic" w:cs="Times New Roman"/>
          <w:sz w:val="20"/>
          <w:szCs w:val="20"/>
        </w:rPr>
      </w:pPr>
      <w:r w:rsidRPr="00B93C50">
        <w:rPr>
          <w:rFonts w:ascii="Century Gothic" w:hAnsi="Century Gothic" w:cs="Times New Roman"/>
          <w:sz w:val="20"/>
          <w:szCs w:val="20"/>
        </w:rPr>
        <w:t xml:space="preserve">Curriculum Vitae </w:t>
      </w:r>
      <w:r w:rsidR="007B04EC" w:rsidRPr="00B93C50">
        <w:rPr>
          <w:rFonts w:ascii="Century Gothic" w:hAnsi="Century Gothic" w:cs="Times New Roman"/>
          <w:sz w:val="20"/>
          <w:szCs w:val="20"/>
        </w:rPr>
        <w:t xml:space="preserve">aggiornato e </w:t>
      </w:r>
      <w:r w:rsidRPr="00B93C50">
        <w:rPr>
          <w:rFonts w:ascii="Century Gothic" w:hAnsi="Century Gothic" w:cs="Times New Roman"/>
          <w:sz w:val="20"/>
          <w:szCs w:val="20"/>
        </w:rPr>
        <w:t>Firmat</w:t>
      </w:r>
      <w:r w:rsidR="007B04EC" w:rsidRPr="00B93C50">
        <w:rPr>
          <w:rFonts w:ascii="Century Gothic" w:hAnsi="Century Gothic" w:cs="Times New Roman"/>
          <w:sz w:val="20"/>
          <w:szCs w:val="20"/>
        </w:rPr>
        <w:t>o</w:t>
      </w:r>
      <w:r w:rsidRPr="00B93C50">
        <w:rPr>
          <w:rFonts w:ascii="Century Gothic" w:hAnsi="Century Gothic" w:cs="Times New Roman"/>
          <w:sz w:val="20"/>
          <w:szCs w:val="20"/>
        </w:rPr>
        <w:t xml:space="preserve"> digitalmente</w:t>
      </w:r>
      <w:r w:rsidR="007B04EC" w:rsidRPr="00B93C50">
        <w:rPr>
          <w:rFonts w:ascii="Century Gothic" w:hAnsi="Century Gothic" w:cs="Times New Roman"/>
          <w:sz w:val="20"/>
          <w:szCs w:val="20"/>
        </w:rPr>
        <w:t>;</w:t>
      </w:r>
    </w:p>
    <w:p w14:paraId="28B2CF99" w14:textId="77777777" w:rsidR="00D63123" w:rsidRDefault="00D63123" w:rsidP="0008417D">
      <w:pPr>
        <w:tabs>
          <w:tab w:val="left" w:pos="1134"/>
          <w:tab w:val="left" w:pos="5812"/>
          <w:tab w:val="left" w:pos="6804"/>
        </w:tabs>
        <w:spacing w:line="276" w:lineRule="auto"/>
        <w:jc w:val="both"/>
        <w:rPr>
          <w:rFonts w:ascii="Century Gothic" w:hAnsi="Century Gothic" w:cs="Times New Roman"/>
          <w:sz w:val="20"/>
          <w:szCs w:val="20"/>
        </w:rPr>
      </w:pPr>
    </w:p>
    <w:p w14:paraId="3EBCF55E" w14:textId="390C5201" w:rsidR="00FD13B7" w:rsidRPr="00B93C50" w:rsidRDefault="00FD13B7" w:rsidP="0008417D">
      <w:pPr>
        <w:tabs>
          <w:tab w:val="left" w:pos="1134"/>
          <w:tab w:val="left" w:pos="5812"/>
          <w:tab w:val="left" w:pos="6804"/>
        </w:tabs>
        <w:spacing w:line="276" w:lineRule="auto"/>
        <w:jc w:val="both"/>
        <w:rPr>
          <w:rFonts w:ascii="Century Gothic" w:hAnsi="Century Gothic" w:cs="Times New Roman"/>
          <w:sz w:val="20"/>
          <w:szCs w:val="20"/>
        </w:rPr>
      </w:pPr>
      <w:r w:rsidRPr="00B93C50">
        <w:rPr>
          <w:rFonts w:ascii="Century Gothic" w:hAnsi="Century Gothic" w:cs="Times New Roman"/>
          <w:sz w:val="20"/>
          <w:szCs w:val="20"/>
        </w:rPr>
        <w:t>Indirizzo P.E.C.: ___________________________________________@______________________</w:t>
      </w:r>
    </w:p>
    <w:p w14:paraId="2E177BD5" w14:textId="77777777" w:rsidR="00D63123" w:rsidRDefault="00FD13B7" w:rsidP="00FD13B7">
      <w:pPr>
        <w:tabs>
          <w:tab w:val="left" w:pos="1134"/>
          <w:tab w:val="left" w:pos="5812"/>
          <w:tab w:val="left" w:pos="6804"/>
        </w:tabs>
        <w:spacing w:line="276" w:lineRule="auto"/>
        <w:jc w:val="both"/>
        <w:rPr>
          <w:rFonts w:ascii="Century Gothic" w:hAnsi="Century Gothic" w:cs="Times New Roman"/>
          <w:sz w:val="20"/>
          <w:szCs w:val="20"/>
        </w:rPr>
      </w:pPr>
      <w:r w:rsidRPr="00B93C50">
        <w:rPr>
          <w:rFonts w:ascii="Century Gothic" w:hAnsi="Century Gothic" w:cs="Times New Roman"/>
          <w:sz w:val="20"/>
          <w:szCs w:val="20"/>
        </w:rPr>
        <w:t>Lì _____________________________</w:t>
      </w:r>
      <w:r w:rsidR="00D63123">
        <w:rPr>
          <w:rFonts w:ascii="Century Gothic" w:hAnsi="Century Gothic" w:cs="Times New Roman"/>
          <w:sz w:val="20"/>
          <w:szCs w:val="20"/>
        </w:rPr>
        <w:t xml:space="preserve">                                             </w:t>
      </w:r>
    </w:p>
    <w:p w14:paraId="6765C196" w14:textId="77777777" w:rsidR="00D63123" w:rsidRDefault="00D63123" w:rsidP="00FD13B7">
      <w:pPr>
        <w:tabs>
          <w:tab w:val="left" w:pos="1134"/>
          <w:tab w:val="left" w:pos="5812"/>
          <w:tab w:val="left" w:pos="6804"/>
        </w:tabs>
        <w:spacing w:line="276" w:lineRule="auto"/>
        <w:jc w:val="both"/>
        <w:rPr>
          <w:rFonts w:ascii="Century Gothic" w:hAnsi="Century Gothic" w:cs="Times New Roman"/>
          <w:sz w:val="20"/>
          <w:szCs w:val="20"/>
        </w:rPr>
      </w:pPr>
    </w:p>
    <w:p w14:paraId="27C60402" w14:textId="55F65D4A" w:rsidR="00FD13B7" w:rsidRPr="00D63123" w:rsidRDefault="00233E8D" w:rsidP="00FD13B7">
      <w:pPr>
        <w:tabs>
          <w:tab w:val="left" w:pos="1134"/>
          <w:tab w:val="left" w:pos="5812"/>
          <w:tab w:val="left" w:pos="6804"/>
        </w:tabs>
        <w:spacing w:line="276" w:lineRule="auto"/>
        <w:jc w:val="both"/>
        <w:rPr>
          <w:rFonts w:ascii="Century Gothic" w:hAnsi="Century Gothic" w:cs="Times New Roman"/>
          <w:sz w:val="20"/>
          <w:szCs w:val="20"/>
        </w:rPr>
      </w:pPr>
      <w:r>
        <w:rPr>
          <w:rFonts w:ascii="Century Gothic" w:hAnsi="Century Gothic" w:cs="Times New Roman"/>
          <w:i/>
          <w:sz w:val="20"/>
          <w:szCs w:val="20"/>
        </w:rPr>
        <w:t>Firma</w:t>
      </w:r>
    </w:p>
    <w:p w14:paraId="13413473" w14:textId="6072A09D" w:rsidR="00233E8D" w:rsidRPr="00233E8D" w:rsidRDefault="00233E8D" w:rsidP="00FD13B7">
      <w:pPr>
        <w:tabs>
          <w:tab w:val="left" w:pos="1134"/>
          <w:tab w:val="left" w:pos="5812"/>
          <w:tab w:val="left" w:pos="6804"/>
        </w:tabs>
        <w:spacing w:line="276" w:lineRule="auto"/>
        <w:jc w:val="both"/>
        <w:rPr>
          <w:rFonts w:ascii="Century Gothic" w:hAnsi="Century Gothic" w:cs="Times New Roman"/>
          <w:sz w:val="18"/>
          <w:szCs w:val="20"/>
        </w:rPr>
      </w:pPr>
      <w:r w:rsidRPr="00233E8D">
        <w:rPr>
          <w:rFonts w:ascii="Century Gothic" w:hAnsi="Century Gothic" w:cs="Times New Roman"/>
          <w:i/>
          <w:sz w:val="18"/>
          <w:szCs w:val="20"/>
        </w:rPr>
        <w:t>La presente istanza deve essere sottoscritta digitalmente o olograficamente con l’allegazione di documento di identità del sottoscrittore</w:t>
      </w:r>
      <w:r>
        <w:rPr>
          <w:rFonts w:ascii="Century Gothic" w:hAnsi="Century Gothic" w:cs="Times New Roman"/>
          <w:i/>
          <w:sz w:val="18"/>
          <w:szCs w:val="20"/>
        </w:rPr>
        <w:t>.</w:t>
      </w:r>
    </w:p>
    <w:sectPr w:rsidR="00233E8D" w:rsidRPr="00233E8D" w:rsidSect="00D63123">
      <w:pgSz w:w="11906" w:h="16838"/>
      <w:pgMar w:top="397" w:right="851" w:bottom="425"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B07F9B" w14:textId="77777777" w:rsidR="002A176D" w:rsidRDefault="002A176D" w:rsidP="006A43AD">
      <w:pPr>
        <w:spacing w:after="0" w:line="240" w:lineRule="auto"/>
      </w:pPr>
      <w:r>
        <w:separator/>
      </w:r>
    </w:p>
  </w:endnote>
  <w:endnote w:type="continuationSeparator" w:id="0">
    <w:p w14:paraId="5081BBB0" w14:textId="77777777" w:rsidR="002A176D" w:rsidRDefault="002A176D" w:rsidP="006A43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altName w:val="Century Gothic Paneuropean"/>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Paneuropean">
    <w:altName w:val="Calibri"/>
    <w:charset w:val="00"/>
    <w:family w:val="swiss"/>
    <w:pitch w:val="variable"/>
    <w:sig w:usb0="A00002EF" w:usb1="0000000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68D388" w14:textId="77777777" w:rsidR="002A176D" w:rsidRDefault="002A176D" w:rsidP="006A43AD">
      <w:pPr>
        <w:spacing w:after="0" w:line="240" w:lineRule="auto"/>
      </w:pPr>
      <w:r>
        <w:separator/>
      </w:r>
    </w:p>
  </w:footnote>
  <w:footnote w:type="continuationSeparator" w:id="0">
    <w:p w14:paraId="309A6A37" w14:textId="77777777" w:rsidR="002A176D" w:rsidRDefault="002A176D" w:rsidP="006A43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170F5"/>
    <w:multiLevelType w:val="hybridMultilevel"/>
    <w:tmpl w:val="C6AEA5A6"/>
    <w:lvl w:ilvl="0" w:tplc="0410000F">
      <w:start w:val="1"/>
      <w:numFmt w:val="decimal"/>
      <w:lvlText w:val="%1."/>
      <w:lvlJc w:val="left"/>
      <w:pPr>
        <w:ind w:left="3761" w:hanging="360"/>
      </w:pPr>
      <w:rPr>
        <w:rFonts w:hint="default"/>
      </w:rPr>
    </w:lvl>
    <w:lvl w:ilvl="1" w:tplc="04100003">
      <w:start w:val="1"/>
      <w:numFmt w:val="bullet"/>
      <w:lvlText w:val="o"/>
      <w:lvlJc w:val="left"/>
      <w:pPr>
        <w:ind w:left="4481" w:hanging="360"/>
      </w:pPr>
      <w:rPr>
        <w:rFonts w:ascii="Courier New" w:hAnsi="Courier New" w:cs="Courier New" w:hint="default"/>
      </w:rPr>
    </w:lvl>
    <w:lvl w:ilvl="2" w:tplc="04100005">
      <w:start w:val="1"/>
      <w:numFmt w:val="bullet"/>
      <w:lvlText w:val=""/>
      <w:lvlJc w:val="left"/>
      <w:pPr>
        <w:ind w:left="5201" w:hanging="360"/>
      </w:pPr>
      <w:rPr>
        <w:rFonts w:ascii="Wingdings" w:hAnsi="Wingdings" w:hint="default"/>
      </w:rPr>
    </w:lvl>
    <w:lvl w:ilvl="3" w:tplc="04100001" w:tentative="1">
      <w:start w:val="1"/>
      <w:numFmt w:val="bullet"/>
      <w:lvlText w:val=""/>
      <w:lvlJc w:val="left"/>
      <w:pPr>
        <w:ind w:left="5921" w:hanging="360"/>
      </w:pPr>
      <w:rPr>
        <w:rFonts w:ascii="Symbol" w:hAnsi="Symbol" w:hint="default"/>
      </w:rPr>
    </w:lvl>
    <w:lvl w:ilvl="4" w:tplc="04100003" w:tentative="1">
      <w:start w:val="1"/>
      <w:numFmt w:val="bullet"/>
      <w:lvlText w:val="o"/>
      <w:lvlJc w:val="left"/>
      <w:pPr>
        <w:ind w:left="6641" w:hanging="360"/>
      </w:pPr>
      <w:rPr>
        <w:rFonts w:ascii="Courier New" w:hAnsi="Courier New" w:cs="Courier New" w:hint="default"/>
      </w:rPr>
    </w:lvl>
    <w:lvl w:ilvl="5" w:tplc="04100005" w:tentative="1">
      <w:start w:val="1"/>
      <w:numFmt w:val="bullet"/>
      <w:lvlText w:val=""/>
      <w:lvlJc w:val="left"/>
      <w:pPr>
        <w:ind w:left="7361" w:hanging="360"/>
      </w:pPr>
      <w:rPr>
        <w:rFonts w:ascii="Wingdings" w:hAnsi="Wingdings" w:hint="default"/>
      </w:rPr>
    </w:lvl>
    <w:lvl w:ilvl="6" w:tplc="04100001" w:tentative="1">
      <w:start w:val="1"/>
      <w:numFmt w:val="bullet"/>
      <w:lvlText w:val=""/>
      <w:lvlJc w:val="left"/>
      <w:pPr>
        <w:ind w:left="8081" w:hanging="360"/>
      </w:pPr>
      <w:rPr>
        <w:rFonts w:ascii="Symbol" w:hAnsi="Symbol" w:hint="default"/>
      </w:rPr>
    </w:lvl>
    <w:lvl w:ilvl="7" w:tplc="04100003" w:tentative="1">
      <w:start w:val="1"/>
      <w:numFmt w:val="bullet"/>
      <w:lvlText w:val="o"/>
      <w:lvlJc w:val="left"/>
      <w:pPr>
        <w:ind w:left="8801" w:hanging="360"/>
      </w:pPr>
      <w:rPr>
        <w:rFonts w:ascii="Courier New" w:hAnsi="Courier New" w:cs="Courier New" w:hint="default"/>
      </w:rPr>
    </w:lvl>
    <w:lvl w:ilvl="8" w:tplc="04100005" w:tentative="1">
      <w:start w:val="1"/>
      <w:numFmt w:val="bullet"/>
      <w:lvlText w:val=""/>
      <w:lvlJc w:val="left"/>
      <w:pPr>
        <w:ind w:left="9521" w:hanging="360"/>
      </w:pPr>
      <w:rPr>
        <w:rFonts w:ascii="Wingdings" w:hAnsi="Wingdings" w:hint="default"/>
      </w:rPr>
    </w:lvl>
  </w:abstractNum>
  <w:abstractNum w:abstractNumId="1" w15:restartNumberingAfterBreak="0">
    <w:nsid w:val="0501322D"/>
    <w:multiLevelType w:val="hybridMultilevel"/>
    <w:tmpl w:val="C428D21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 w15:restartNumberingAfterBreak="0">
    <w:nsid w:val="154109EE"/>
    <w:multiLevelType w:val="hybridMultilevel"/>
    <w:tmpl w:val="D74ACBB0"/>
    <w:lvl w:ilvl="0" w:tplc="B5B09D00">
      <w:numFmt w:val="bullet"/>
      <w:lvlText w:val="□"/>
      <w:lvlJc w:val="left"/>
      <w:pPr>
        <w:ind w:left="776" w:hanging="360"/>
      </w:pPr>
      <w:rPr>
        <w:rFonts w:ascii="Century Gothic" w:eastAsia="Times New Roman" w:hAnsi="Century Gothic" w:cs="Times New Roman" w:hint="default"/>
        <w:sz w:val="32"/>
      </w:rPr>
    </w:lvl>
    <w:lvl w:ilvl="1" w:tplc="04100003" w:tentative="1">
      <w:start w:val="1"/>
      <w:numFmt w:val="bullet"/>
      <w:lvlText w:val="o"/>
      <w:lvlJc w:val="left"/>
      <w:pPr>
        <w:ind w:left="1496" w:hanging="360"/>
      </w:pPr>
      <w:rPr>
        <w:rFonts w:ascii="Courier New" w:hAnsi="Courier New" w:cs="Courier New" w:hint="default"/>
      </w:rPr>
    </w:lvl>
    <w:lvl w:ilvl="2" w:tplc="04100005" w:tentative="1">
      <w:start w:val="1"/>
      <w:numFmt w:val="bullet"/>
      <w:lvlText w:val=""/>
      <w:lvlJc w:val="left"/>
      <w:pPr>
        <w:ind w:left="2216" w:hanging="360"/>
      </w:pPr>
      <w:rPr>
        <w:rFonts w:ascii="Wingdings" w:hAnsi="Wingdings" w:hint="default"/>
      </w:rPr>
    </w:lvl>
    <w:lvl w:ilvl="3" w:tplc="04100001" w:tentative="1">
      <w:start w:val="1"/>
      <w:numFmt w:val="bullet"/>
      <w:lvlText w:val=""/>
      <w:lvlJc w:val="left"/>
      <w:pPr>
        <w:ind w:left="2936" w:hanging="360"/>
      </w:pPr>
      <w:rPr>
        <w:rFonts w:ascii="Symbol" w:hAnsi="Symbol" w:hint="default"/>
      </w:rPr>
    </w:lvl>
    <w:lvl w:ilvl="4" w:tplc="04100003" w:tentative="1">
      <w:start w:val="1"/>
      <w:numFmt w:val="bullet"/>
      <w:lvlText w:val="o"/>
      <w:lvlJc w:val="left"/>
      <w:pPr>
        <w:ind w:left="3656" w:hanging="360"/>
      </w:pPr>
      <w:rPr>
        <w:rFonts w:ascii="Courier New" w:hAnsi="Courier New" w:cs="Courier New" w:hint="default"/>
      </w:rPr>
    </w:lvl>
    <w:lvl w:ilvl="5" w:tplc="04100005" w:tentative="1">
      <w:start w:val="1"/>
      <w:numFmt w:val="bullet"/>
      <w:lvlText w:val=""/>
      <w:lvlJc w:val="left"/>
      <w:pPr>
        <w:ind w:left="4376" w:hanging="360"/>
      </w:pPr>
      <w:rPr>
        <w:rFonts w:ascii="Wingdings" w:hAnsi="Wingdings" w:hint="default"/>
      </w:rPr>
    </w:lvl>
    <w:lvl w:ilvl="6" w:tplc="04100001" w:tentative="1">
      <w:start w:val="1"/>
      <w:numFmt w:val="bullet"/>
      <w:lvlText w:val=""/>
      <w:lvlJc w:val="left"/>
      <w:pPr>
        <w:ind w:left="5096" w:hanging="360"/>
      </w:pPr>
      <w:rPr>
        <w:rFonts w:ascii="Symbol" w:hAnsi="Symbol" w:hint="default"/>
      </w:rPr>
    </w:lvl>
    <w:lvl w:ilvl="7" w:tplc="04100003" w:tentative="1">
      <w:start w:val="1"/>
      <w:numFmt w:val="bullet"/>
      <w:lvlText w:val="o"/>
      <w:lvlJc w:val="left"/>
      <w:pPr>
        <w:ind w:left="5816" w:hanging="360"/>
      </w:pPr>
      <w:rPr>
        <w:rFonts w:ascii="Courier New" w:hAnsi="Courier New" w:cs="Courier New" w:hint="default"/>
      </w:rPr>
    </w:lvl>
    <w:lvl w:ilvl="8" w:tplc="04100005" w:tentative="1">
      <w:start w:val="1"/>
      <w:numFmt w:val="bullet"/>
      <w:lvlText w:val=""/>
      <w:lvlJc w:val="left"/>
      <w:pPr>
        <w:ind w:left="6536" w:hanging="360"/>
      </w:pPr>
      <w:rPr>
        <w:rFonts w:ascii="Wingdings" w:hAnsi="Wingdings" w:hint="default"/>
      </w:rPr>
    </w:lvl>
  </w:abstractNum>
  <w:abstractNum w:abstractNumId="3" w15:restartNumberingAfterBreak="0">
    <w:nsid w:val="216562AD"/>
    <w:multiLevelType w:val="hybridMultilevel"/>
    <w:tmpl w:val="A600D4EC"/>
    <w:lvl w:ilvl="0" w:tplc="7A6E2F60">
      <w:numFmt w:val="bullet"/>
      <w:lvlText w:val="o"/>
      <w:lvlJc w:val="left"/>
      <w:pPr>
        <w:ind w:left="778" w:hanging="360"/>
      </w:pPr>
      <w:rPr>
        <w:rFonts w:ascii="Wingdings" w:eastAsia="Wingdings" w:hAnsi="Wingdings" w:cs="Wingdings" w:hint="default"/>
        <w:w w:val="100"/>
        <w:sz w:val="28"/>
        <w:szCs w:val="28"/>
      </w:rPr>
    </w:lvl>
    <w:lvl w:ilvl="1" w:tplc="04100003" w:tentative="1">
      <w:start w:val="1"/>
      <w:numFmt w:val="bullet"/>
      <w:lvlText w:val="o"/>
      <w:lvlJc w:val="left"/>
      <w:pPr>
        <w:ind w:left="1498" w:hanging="360"/>
      </w:pPr>
      <w:rPr>
        <w:rFonts w:ascii="Courier New" w:hAnsi="Courier New" w:cs="Courier New" w:hint="default"/>
      </w:rPr>
    </w:lvl>
    <w:lvl w:ilvl="2" w:tplc="04100005" w:tentative="1">
      <w:start w:val="1"/>
      <w:numFmt w:val="bullet"/>
      <w:lvlText w:val=""/>
      <w:lvlJc w:val="left"/>
      <w:pPr>
        <w:ind w:left="2218" w:hanging="360"/>
      </w:pPr>
      <w:rPr>
        <w:rFonts w:ascii="Wingdings" w:hAnsi="Wingdings" w:hint="default"/>
      </w:rPr>
    </w:lvl>
    <w:lvl w:ilvl="3" w:tplc="04100001" w:tentative="1">
      <w:start w:val="1"/>
      <w:numFmt w:val="bullet"/>
      <w:lvlText w:val=""/>
      <w:lvlJc w:val="left"/>
      <w:pPr>
        <w:ind w:left="2938" w:hanging="360"/>
      </w:pPr>
      <w:rPr>
        <w:rFonts w:ascii="Symbol" w:hAnsi="Symbol" w:hint="default"/>
      </w:rPr>
    </w:lvl>
    <w:lvl w:ilvl="4" w:tplc="04100003" w:tentative="1">
      <w:start w:val="1"/>
      <w:numFmt w:val="bullet"/>
      <w:lvlText w:val="o"/>
      <w:lvlJc w:val="left"/>
      <w:pPr>
        <w:ind w:left="3658" w:hanging="360"/>
      </w:pPr>
      <w:rPr>
        <w:rFonts w:ascii="Courier New" w:hAnsi="Courier New" w:cs="Courier New" w:hint="default"/>
      </w:rPr>
    </w:lvl>
    <w:lvl w:ilvl="5" w:tplc="04100005" w:tentative="1">
      <w:start w:val="1"/>
      <w:numFmt w:val="bullet"/>
      <w:lvlText w:val=""/>
      <w:lvlJc w:val="left"/>
      <w:pPr>
        <w:ind w:left="4378" w:hanging="360"/>
      </w:pPr>
      <w:rPr>
        <w:rFonts w:ascii="Wingdings" w:hAnsi="Wingdings" w:hint="default"/>
      </w:rPr>
    </w:lvl>
    <w:lvl w:ilvl="6" w:tplc="04100001" w:tentative="1">
      <w:start w:val="1"/>
      <w:numFmt w:val="bullet"/>
      <w:lvlText w:val=""/>
      <w:lvlJc w:val="left"/>
      <w:pPr>
        <w:ind w:left="5098" w:hanging="360"/>
      </w:pPr>
      <w:rPr>
        <w:rFonts w:ascii="Symbol" w:hAnsi="Symbol" w:hint="default"/>
      </w:rPr>
    </w:lvl>
    <w:lvl w:ilvl="7" w:tplc="04100003" w:tentative="1">
      <w:start w:val="1"/>
      <w:numFmt w:val="bullet"/>
      <w:lvlText w:val="o"/>
      <w:lvlJc w:val="left"/>
      <w:pPr>
        <w:ind w:left="5818" w:hanging="360"/>
      </w:pPr>
      <w:rPr>
        <w:rFonts w:ascii="Courier New" w:hAnsi="Courier New" w:cs="Courier New" w:hint="default"/>
      </w:rPr>
    </w:lvl>
    <w:lvl w:ilvl="8" w:tplc="04100005" w:tentative="1">
      <w:start w:val="1"/>
      <w:numFmt w:val="bullet"/>
      <w:lvlText w:val=""/>
      <w:lvlJc w:val="left"/>
      <w:pPr>
        <w:ind w:left="6538" w:hanging="360"/>
      </w:pPr>
      <w:rPr>
        <w:rFonts w:ascii="Wingdings" w:hAnsi="Wingdings" w:hint="default"/>
      </w:rPr>
    </w:lvl>
  </w:abstractNum>
  <w:abstractNum w:abstractNumId="4" w15:restartNumberingAfterBreak="0">
    <w:nsid w:val="461D02B1"/>
    <w:multiLevelType w:val="hybridMultilevel"/>
    <w:tmpl w:val="3594CE14"/>
    <w:lvl w:ilvl="0" w:tplc="6E24FBDA">
      <w:start w:val="1"/>
      <w:numFmt w:val="bullet"/>
      <w:lvlText w:val=""/>
      <w:lvlJc w:val="left"/>
      <w:pPr>
        <w:ind w:left="360" w:hanging="360"/>
      </w:pPr>
      <w:rPr>
        <w:rFonts w:ascii="Symbol" w:hAnsi="Symbol" w:hint="default"/>
        <w:sz w:val="28"/>
      </w:r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 w15:restartNumberingAfterBreak="0">
    <w:nsid w:val="636270E8"/>
    <w:multiLevelType w:val="hybridMultilevel"/>
    <w:tmpl w:val="30269F2E"/>
    <w:lvl w:ilvl="0" w:tplc="818EC1EE">
      <w:numFmt w:val="bullet"/>
      <w:lvlText w:val="□"/>
      <w:lvlJc w:val="left"/>
      <w:pPr>
        <w:ind w:left="360" w:hanging="360"/>
      </w:pPr>
      <w:rPr>
        <w:rFonts w:ascii="Century Gothic" w:eastAsia="Times New Roman" w:hAnsi="Century Gothic" w:cs="Times New Roman" w:hint="default"/>
        <w:sz w:val="32"/>
      </w:rPr>
    </w:lvl>
    <w:lvl w:ilvl="1" w:tplc="260CEBE4">
      <w:numFmt w:val="bullet"/>
      <w:lvlText w:val="□"/>
      <w:lvlJc w:val="left"/>
      <w:pPr>
        <w:ind w:left="1080" w:hanging="360"/>
      </w:pPr>
      <w:rPr>
        <w:rFonts w:ascii="Century Gothic" w:eastAsia="Times New Roman" w:hAnsi="Century Gothic" w:cs="Times New Roman" w:hint="default"/>
        <w:sz w:val="32"/>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 w15:restartNumberingAfterBreak="0">
    <w:nsid w:val="6EA2133A"/>
    <w:multiLevelType w:val="hybridMultilevel"/>
    <w:tmpl w:val="AD0C1B18"/>
    <w:lvl w:ilvl="0" w:tplc="260CEBE4">
      <w:numFmt w:val="bullet"/>
      <w:lvlText w:val="□"/>
      <w:lvlJc w:val="left"/>
      <w:pPr>
        <w:ind w:left="1080" w:hanging="360"/>
      </w:pPr>
      <w:rPr>
        <w:rFonts w:ascii="Century Gothic" w:eastAsia="Times New Roman" w:hAnsi="Century Gothic" w:cs="Times New Roman" w:hint="default"/>
        <w:sz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7E1E2ABC"/>
    <w:multiLevelType w:val="hybridMultilevel"/>
    <w:tmpl w:val="371C912E"/>
    <w:lvl w:ilvl="0" w:tplc="E784402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302465555">
    <w:abstractNumId w:val="4"/>
  </w:num>
  <w:num w:numId="2" w16cid:durableId="834537841">
    <w:abstractNumId w:val="0"/>
  </w:num>
  <w:num w:numId="3" w16cid:durableId="1343126224">
    <w:abstractNumId w:val="7"/>
  </w:num>
  <w:num w:numId="4" w16cid:durableId="69862826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18349708">
    <w:abstractNumId w:val="1"/>
  </w:num>
  <w:num w:numId="6" w16cid:durableId="1185628201">
    <w:abstractNumId w:val="2"/>
  </w:num>
  <w:num w:numId="7" w16cid:durableId="393236555">
    <w:abstractNumId w:val="5"/>
  </w:num>
  <w:num w:numId="8" w16cid:durableId="720716313">
    <w:abstractNumId w:val="6"/>
  </w:num>
  <w:num w:numId="9" w16cid:durableId="12086398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1080"/>
    <w:rsid w:val="0008417D"/>
    <w:rsid w:val="00233E8D"/>
    <w:rsid w:val="00285E46"/>
    <w:rsid w:val="002A176D"/>
    <w:rsid w:val="003C03E6"/>
    <w:rsid w:val="004A1770"/>
    <w:rsid w:val="00571CFB"/>
    <w:rsid w:val="006A43AD"/>
    <w:rsid w:val="006A5762"/>
    <w:rsid w:val="007B04EC"/>
    <w:rsid w:val="00891080"/>
    <w:rsid w:val="00943361"/>
    <w:rsid w:val="00961691"/>
    <w:rsid w:val="00A16B42"/>
    <w:rsid w:val="00B93C50"/>
    <w:rsid w:val="00C16148"/>
    <w:rsid w:val="00C444CE"/>
    <w:rsid w:val="00CA3A6D"/>
    <w:rsid w:val="00CB18CF"/>
    <w:rsid w:val="00CE75A0"/>
    <w:rsid w:val="00D63123"/>
    <w:rsid w:val="00D750D6"/>
    <w:rsid w:val="00EF232C"/>
    <w:rsid w:val="00FD13B7"/>
    <w:rsid w:val="00FF764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39523"/>
  <w15:chartTrackingRefBased/>
  <w15:docId w15:val="{BD953A4F-B226-460C-9282-4ADFC556A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2">
    <w:name w:val="heading 2"/>
    <w:basedOn w:val="Normale"/>
    <w:link w:val="Titolo2Carattere"/>
    <w:uiPriority w:val="9"/>
    <w:unhideWhenUsed/>
    <w:qFormat/>
    <w:rsid w:val="00CE75A0"/>
    <w:pPr>
      <w:widowControl w:val="0"/>
      <w:autoSpaceDE w:val="0"/>
      <w:autoSpaceDN w:val="0"/>
      <w:spacing w:after="0" w:line="240" w:lineRule="auto"/>
      <w:ind w:left="822" w:hanging="360"/>
      <w:jc w:val="both"/>
      <w:outlineLvl w:val="1"/>
    </w:pPr>
    <w:rPr>
      <w:rFonts w:ascii="Times New Roman" w:eastAsia="Times New Roman" w:hAnsi="Times New Roman" w:cs="Times New Roman"/>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1"/>
    <w:qFormat/>
    <w:rsid w:val="00FD13B7"/>
    <w:pPr>
      <w:ind w:left="720"/>
      <w:contextualSpacing/>
    </w:pPr>
  </w:style>
  <w:style w:type="character" w:customStyle="1" w:styleId="Titolo2Carattere">
    <w:name w:val="Titolo 2 Carattere"/>
    <w:basedOn w:val="Carpredefinitoparagrafo"/>
    <w:link w:val="Titolo2"/>
    <w:uiPriority w:val="9"/>
    <w:rsid w:val="00CE75A0"/>
    <w:rPr>
      <w:rFonts w:ascii="Times New Roman" w:eastAsia="Times New Roman" w:hAnsi="Times New Roman" w:cs="Times New Roman"/>
      <w:b/>
      <w:bCs/>
      <w:sz w:val="24"/>
      <w:szCs w:val="24"/>
    </w:rPr>
  </w:style>
  <w:style w:type="paragraph" w:styleId="Testofumetto">
    <w:name w:val="Balloon Text"/>
    <w:basedOn w:val="Normale"/>
    <w:link w:val="TestofumettoCarattere"/>
    <w:uiPriority w:val="99"/>
    <w:semiHidden/>
    <w:unhideWhenUsed/>
    <w:rsid w:val="00571CFB"/>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71CFB"/>
    <w:rPr>
      <w:rFonts w:ascii="Segoe UI" w:hAnsi="Segoe UI" w:cs="Segoe UI"/>
      <w:sz w:val="18"/>
      <w:szCs w:val="18"/>
    </w:rPr>
  </w:style>
  <w:style w:type="paragraph" w:styleId="Corpotesto">
    <w:name w:val="Body Text"/>
    <w:basedOn w:val="Normale"/>
    <w:link w:val="CorpotestoCarattere"/>
    <w:uiPriority w:val="1"/>
    <w:qFormat/>
    <w:rsid w:val="003C03E6"/>
    <w:pPr>
      <w:widowControl w:val="0"/>
      <w:autoSpaceDE w:val="0"/>
      <w:autoSpaceDN w:val="0"/>
      <w:adjustRightInd w:val="0"/>
      <w:spacing w:after="0" w:line="240" w:lineRule="auto"/>
    </w:pPr>
    <w:rPr>
      <w:rFonts w:ascii="Arial" w:eastAsiaTheme="minorEastAsia" w:hAnsi="Arial" w:cs="Arial"/>
      <w:sz w:val="21"/>
      <w:szCs w:val="21"/>
      <w:lang w:eastAsia="it-IT"/>
    </w:rPr>
  </w:style>
  <w:style w:type="character" w:customStyle="1" w:styleId="CorpotestoCarattere">
    <w:name w:val="Corpo testo Carattere"/>
    <w:basedOn w:val="Carpredefinitoparagrafo"/>
    <w:link w:val="Corpotesto"/>
    <w:uiPriority w:val="1"/>
    <w:rsid w:val="003C03E6"/>
    <w:rPr>
      <w:rFonts w:ascii="Arial" w:eastAsiaTheme="minorEastAsia" w:hAnsi="Arial" w:cs="Arial"/>
      <w:sz w:val="21"/>
      <w:szCs w:val="21"/>
      <w:lang w:eastAsia="it-IT"/>
    </w:rPr>
  </w:style>
  <w:style w:type="paragraph" w:styleId="Testonotaapidipagina">
    <w:name w:val="footnote text"/>
    <w:basedOn w:val="Normale"/>
    <w:link w:val="TestonotaapidipaginaCarattere"/>
    <w:uiPriority w:val="99"/>
    <w:semiHidden/>
    <w:unhideWhenUsed/>
    <w:rsid w:val="006A43AD"/>
    <w:pPr>
      <w:spacing w:after="0" w:line="240" w:lineRule="auto"/>
    </w:pPr>
    <w:rPr>
      <w:rFonts w:ascii="Times New Roman" w:eastAsia="Times New Roman" w:hAnsi="Times New Roman" w:cs="Times New Roman"/>
      <w:color w:val="00000A"/>
      <w:kern w:val="2"/>
      <w:sz w:val="24"/>
      <w:szCs w:val="20"/>
      <w:lang w:eastAsia="it-IT"/>
    </w:rPr>
  </w:style>
  <w:style w:type="character" w:customStyle="1" w:styleId="TestonotaapidipaginaCarattere">
    <w:name w:val="Testo nota a piè di pagina Carattere"/>
    <w:basedOn w:val="Carpredefinitoparagrafo"/>
    <w:link w:val="Testonotaapidipagina"/>
    <w:uiPriority w:val="99"/>
    <w:semiHidden/>
    <w:rsid w:val="006A43AD"/>
    <w:rPr>
      <w:rFonts w:ascii="Times New Roman" w:eastAsia="Times New Roman" w:hAnsi="Times New Roman" w:cs="Times New Roman"/>
      <w:color w:val="00000A"/>
      <w:kern w:val="2"/>
      <w:sz w:val="24"/>
      <w:szCs w:val="20"/>
      <w:lang w:eastAsia="it-IT"/>
    </w:rPr>
  </w:style>
  <w:style w:type="paragraph" w:styleId="Corpodeltesto2">
    <w:name w:val="Body Text 2"/>
    <w:basedOn w:val="Normale"/>
    <w:link w:val="Corpodeltesto2Carattere"/>
    <w:uiPriority w:val="99"/>
    <w:semiHidden/>
    <w:unhideWhenUsed/>
    <w:rsid w:val="006A43AD"/>
    <w:pPr>
      <w:spacing w:after="120" w:line="480" w:lineRule="auto"/>
    </w:pPr>
    <w:rPr>
      <w:rFonts w:ascii="Times New Roman" w:eastAsia="Times New Roman" w:hAnsi="Times New Roman" w:cs="Times New Roman"/>
      <w:color w:val="00000A"/>
      <w:kern w:val="2"/>
      <w:sz w:val="24"/>
      <w:szCs w:val="20"/>
      <w:lang w:eastAsia="it-IT"/>
    </w:rPr>
  </w:style>
  <w:style w:type="character" w:customStyle="1" w:styleId="Corpodeltesto2Carattere">
    <w:name w:val="Corpo del testo 2 Carattere"/>
    <w:basedOn w:val="Carpredefinitoparagrafo"/>
    <w:link w:val="Corpodeltesto2"/>
    <w:uiPriority w:val="99"/>
    <w:semiHidden/>
    <w:rsid w:val="006A43AD"/>
    <w:rPr>
      <w:rFonts w:ascii="Times New Roman" w:eastAsia="Times New Roman" w:hAnsi="Times New Roman" w:cs="Times New Roman"/>
      <w:color w:val="00000A"/>
      <w:kern w:val="2"/>
      <w:sz w:val="24"/>
      <w:szCs w:val="20"/>
      <w:lang w:eastAsia="it-IT"/>
    </w:rPr>
  </w:style>
  <w:style w:type="character" w:styleId="Rimandonotaapidipagina">
    <w:name w:val="footnote reference"/>
    <w:uiPriority w:val="99"/>
    <w:semiHidden/>
    <w:unhideWhenUsed/>
    <w:rsid w:val="006A43AD"/>
    <w:rPr>
      <w:vertAlign w:val="superscript"/>
    </w:rPr>
  </w:style>
  <w:style w:type="paragraph" w:styleId="Intestazione">
    <w:name w:val="header"/>
    <w:basedOn w:val="Normale"/>
    <w:link w:val="IntestazioneCarattere"/>
    <w:uiPriority w:val="99"/>
    <w:unhideWhenUsed/>
    <w:rsid w:val="006A43A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A43AD"/>
  </w:style>
  <w:style w:type="paragraph" w:styleId="Pidipagina">
    <w:name w:val="footer"/>
    <w:basedOn w:val="Normale"/>
    <w:link w:val="PidipaginaCarattere"/>
    <w:uiPriority w:val="99"/>
    <w:unhideWhenUsed/>
    <w:rsid w:val="006A43A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A43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6201505">
      <w:bodyDiv w:val="1"/>
      <w:marLeft w:val="0"/>
      <w:marRight w:val="0"/>
      <w:marTop w:val="0"/>
      <w:marBottom w:val="0"/>
      <w:divBdr>
        <w:top w:val="none" w:sz="0" w:space="0" w:color="auto"/>
        <w:left w:val="none" w:sz="0" w:space="0" w:color="auto"/>
        <w:bottom w:val="none" w:sz="0" w:space="0" w:color="auto"/>
        <w:right w:val="none" w:sz="0" w:space="0" w:color="auto"/>
      </w:divBdr>
    </w:div>
    <w:div w:id="1048185302">
      <w:bodyDiv w:val="1"/>
      <w:marLeft w:val="0"/>
      <w:marRight w:val="0"/>
      <w:marTop w:val="0"/>
      <w:marBottom w:val="0"/>
      <w:divBdr>
        <w:top w:val="none" w:sz="0" w:space="0" w:color="auto"/>
        <w:left w:val="none" w:sz="0" w:space="0" w:color="auto"/>
        <w:bottom w:val="none" w:sz="0" w:space="0" w:color="auto"/>
        <w:right w:val="none" w:sz="0" w:space="0" w:color="auto"/>
      </w:divBdr>
    </w:div>
    <w:div w:id="1191990969">
      <w:bodyDiv w:val="1"/>
      <w:marLeft w:val="0"/>
      <w:marRight w:val="0"/>
      <w:marTop w:val="0"/>
      <w:marBottom w:val="0"/>
      <w:divBdr>
        <w:top w:val="none" w:sz="0" w:space="0" w:color="auto"/>
        <w:left w:val="none" w:sz="0" w:space="0" w:color="auto"/>
        <w:bottom w:val="none" w:sz="0" w:space="0" w:color="auto"/>
        <w:right w:val="none" w:sz="0" w:space="0" w:color="auto"/>
      </w:divBdr>
    </w:div>
    <w:div w:id="1464931523">
      <w:bodyDiv w:val="1"/>
      <w:marLeft w:val="0"/>
      <w:marRight w:val="0"/>
      <w:marTop w:val="0"/>
      <w:marBottom w:val="0"/>
      <w:divBdr>
        <w:top w:val="none" w:sz="0" w:space="0" w:color="auto"/>
        <w:left w:val="none" w:sz="0" w:space="0" w:color="auto"/>
        <w:bottom w:val="none" w:sz="0" w:space="0" w:color="auto"/>
        <w:right w:val="none" w:sz="0" w:space="0" w:color="auto"/>
      </w:divBdr>
    </w:div>
    <w:div w:id="2027704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806</Words>
  <Characters>4596</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Polizia Municipale</dc:creator>
  <cp:keywords/>
  <dc:description/>
  <cp:lastModifiedBy>Francesco Dell'Aversano</cp:lastModifiedBy>
  <cp:revision>3</cp:revision>
  <cp:lastPrinted>2025-06-05T11:41:00Z</cp:lastPrinted>
  <dcterms:created xsi:type="dcterms:W3CDTF">2025-06-05T11:43:00Z</dcterms:created>
  <dcterms:modified xsi:type="dcterms:W3CDTF">2025-06-05T13:19:00Z</dcterms:modified>
</cp:coreProperties>
</file>