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F0966" w14:textId="77777777" w:rsidR="0006546A" w:rsidRDefault="0006546A">
      <w:pPr>
        <w:pStyle w:val="Titolo2"/>
        <w:spacing w:before="66"/>
        <w:ind w:right="564"/>
        <w:rPr>
          <w:u w:val="none"/>
        </w:rPr>
      </w:pPr>
      <w:bookmarkStart w:id="0" w:name="_GoBack"/>
      <w:bookmarkEnd w:id="0"/>
    </w:p>
    <w:p w14:paraId="1A05CF59" w14:textId="77777777" w:rsidR="0006546A" w:rsidRDefault="0006546A">
      <w:pPr>
        <w:pStyle w:val="Titolo2"/>
        <w:spacing w:before="66"/>
        <w:ind w:right="564"/>
        <w:rPr>
          <w:u w:val="none"/>
        </w:rPr>
      </w:pPr>
    </w:p>
    <w:p w14:paraId="7B5F4E1A" w14:textId="77777777" w:rsidR="0006546A" w:rsidRDefault="0006546A">
      <w:pPr>
        <w:pStyle w:val="Titolo2"/>
        <w:spacing w:before="66"/>
        <w:ind w:right="564"/>
        <w:rPr>
          <w:u w:val="none"/>
        </w:rPr>
      </w:pPr>
    </w:p>
    <w:p w14:paraId="5E8EA29A" w14:textId="77777777" w:rsidR="0006546A" w:rsidRDefault="0006546A">
      <w:pPr>
        <w:pStyle w:val="Titolo2"/>
        <w:spacing w:before="66"/>
        <w:ind w:right="564"/>
        <w:rPr>
          <w:u w:val="none"/>
        </w:rPr>
      </w:pPr>
    </w:p>
    <w:p w14:paraId="38A0BD4D" w14:textId="77777777" w:rsidR="0006546A" w:rsidRDefault="0006546A">
      <w:pPr>
        <w:pStyle w:val="Titolo2"/>
        <w:spacing w:before="66"/>
        <w:ind w:right="564"/>
        <w:rPr>
          <w:u w:val="none"/>
        </w:rPr>
      </w:pPr>
    </w:p>
    <w:p w14:paraId="34FECA2D" w14:textId="77777777" w:rsidR="0006546A" w:rsidRDefault="0006546A">
      <w:pPr>
        <w:pStyle w:val="Titolo2"/>
        <w:spacing w:before="66"/>
        <w:ind w:right="564"/>
        <w:rPr>
          <w:u w:val="none"/>
        </w:rPr>
      </w:pPr>
    </w:p>
    <w:p w14:paraId="4749F11A" w14:textId="77777777" w:rsidR="0006546A" w:rsidRDefault="0006546A">
      <w:pPr>
        <w:pStyle w:val="Titolo2"/>
        <w:spacing w:before="66"/>
        <w:ind w:right="564"/>
        <w:rPr>
          <w:u w:val="none"/>
        </w:rPr>
      </w:pPr>
    </w:p>
    <w:p w14:paraId="498B54D3" w14:textId="77777777" w:rsidR="0006546A" w:rsidRDefault="0006546A">
      <w:pPr>
        <w:pStyle w:val="Titolo2"/>
        <w:spacing w:before="66"/>
        <w:ind w:right="564"/>
        <w:rPr>
          <w:u w:val="none"/>
        </w:rPr>
      </w:pPr>
    </w:p>
    <w:p w14:paraId="5A49CD69" w14:textId="77777777" w:rsidR="0006546A" w:rsidRDefault="0006546A">
      <w:pPr>
        <w:pStyle w:val="Titolo2"/>
        <w:spacing w:before="66"/>
        <w:ind w:right="564"/>
        <w:rPr>
          <w:u w:val="none"/>
        </w:rPr>
      </w:pPr>
    </w:p>
    <w:p w14:paraId="0CAC9BA5" w14:textId="39B5E75C" w:rsidR="00157ACF" w:rsidRDefault="00562AD9">
      <w:pPr>
        <w:pStyle w:val="Titolo2"/>
        <w:spacing w:before="66"/>
        <w:ind w:right="564"/>
        <w:rPr>
          <w:u w:val="none"/>
        </w:rPr>
      </w:pPr>
      <w:r>
        <w:rPr>
          <w:u w:val="none"/>
        </w:rPr>
        <w:t>MODULO</w:t>
      </w:r>
      <w:r w:rsidR="00E04B00">
        <w:rPr>
          <w:u w:val="none"/>
        </w:rPr>
        <w:t xml:space="preserve"> DI ACCESSO AL SERVIZIO</w:t>
      </w:r>
    </w:p>
    <w:p w14:paraId="54DBD0F2" w14:textId="77777777" w:rsidR="00157ACF" w:rsidRDefault="00157ACF">
      <w:pPr>
        <w:pStyle w:val="Corpotesto"/>
        <w:spacing w:before="41"/>
        <w:rPr>
          <w:b/>
        </w:rPr>
      </w:pPr>
    </w:p>
    <w:p w14:paraId="0FEBC31C" w14:textId="193EA92C" w:rsidR="00157ACF" w:rsidRPr="008F50FC" w:rsidRDefault="00241D32" w:rsidP="008F50FC">
      <w:pPr>
        <w:pStyle w:val="Corpotesto"/>
        <w:tabs>
          <w:tab w:val="left" w:pos="3913"/>
          <w:tab w:val="left" w:pos="4954"/>
          <w:tab w:val="left" w:pos="5177"/>
          <w:tab w:val="left" w:pos="5943"/>
          <w:tab w:val="left" w:pos="6531"/>
          <w:tab w:val="left" w:pos="8656"/>
          <w:tab w:val="left" w:pos="9765"/>
          <w:tab w:val="left" w:pos="9807"/>
          <w:tab w:val="left" w:pos="9846"/>
          <w:tab w:val="left" w:pos="9896"/>
        </w:tabs>
        <w:spacing w:before="1" w:line="360" w:lineRule="auto"/>
        <w:ind w:left="232" w:right="112"/>
        <w:rPr>
          <w:sz w:val="24"/>
          <w:szCs w:val="24"/>
        </w:rPr>
      </w:pPr>
      <w:r w:rsidRPr="008F50FC">
        <w:rPr>
          <w:sz w:val="24"/>
          <w:szCs w:val="24"/>
        </w:rPr>
        <w:t xml:space="preserve">Il/la sottoscritto/a </w:t>
      </w:r>
      <w:r w:rsidRPr="008F50FC">
        <w:rPr>
          <w:sz w:val="24"/>
          <w:szCs w:val="24"/>
          <w:u w:val="single"/>
        </w:rPr>
        <w:tab/>
      </w:r>
      <w:r w:rsidRPr="008F50FC">
        <w:rPr>
          <w:sz w:val="24"/>
          <w:szCs w:val="24"/>
          <w:u w:val="single"/>
        </w:rPr>
        <w:tab/>
      </w:r>
      <w:r w:rsidRPr="008F50FC">
        <w:rPr>
          <w:sz w:val="24"/>
          <w:szCs w:val="24"/>
          <w:u w:val="single"/>
        </w:rPr>
        <w:tab/>
      </w:r>
      <w:r w:rsidRPr="008F50FC">
        <w:rPr>
          <w:sz w:val="24"/>
          <w:szCs w:val="24"/>
          <w:u w:val="single"/>
        </w:rPr>
        <w:tab/>
      </w:r>
      <w:r w:rsidRPr="008F50FC">
        <w:rPr>
          <w:sz w:val="24"/>
          <w:szCs w:val="24"/>
          <w:u w:val="single"/>
        </w:rPr>
        <w:tab/>
      </w:r>
      <w:r w:rsidRPr="008F50FC">
        <w:rPr>
          <w:sz w:val="24"/>
          <w:szCs w:val="24"/>
          <w:u w:val="single"/>
        </w:rPr>
        <w:tab/>
      </w:r>
      <w:r w:rsidRPr="008F50FC">
        <w:rPr>
          <w:sz w:val="24"/>
          <w:szCs w:val="24"/>
          <w:u w:val="single"/>
        </w:rPr>
        <w:tab/>
      </w:r>
      <w:r w:rsidRPr="008F50FC">
        <w:rPr>
          <w:sz w:val="24"/>
          <w:szCs w:val="24"/>
          <w:u w:val="single"/>
        </w:rPr>
        <w:tab/>
      </w:r>
      <w:r w:rsidRPr="008F50FC">
        <w:rPr>
          <w:sz w:val="24"/>
          <w:szCs w:val="24"/>
        </w:rPr>
        <w:t xml:space="preserve"> nato/a</w:t>
      </w:r>
      <w:r w:rsidRPr="008F50FC">
        <w:rPr>
          <w:spacing w:val="40"/>
          <w:sz w:val="24"/>
          <w:szCs w:val="24"/>
        </w:rPr>
        <w:t xml:space="preserve"> </w:t>
      </w:r>
      <w:proofErr w:type="spellStart"/>
      <w:r w:rsidRPr="008F50FC">
        <w:rPr>
          <w:sz w:val="24"/>
          <w:szCs w:val="24"/>
        </w:rPr>
        <w:t>a</w:t>
      </w:r>
      <w:proofErr w:type="spellEnd"/>
      <w:r w:rsidRPr="008F50FC">
        <w:rPr>
          <w:spacing w:val="53"/>
          <w:sz w:val="24"/>
          <w:szCs w:val="24"/>
        </w:rPr>
        <w:t xml:space="preserve"> </w:t>
      </w:r>
      <w:r w:rsidRPr="008F50FC">
        <w:rPr>
          <w:sz w:val="24"/>
          <w:szCs w:val="24"/>
          <w:u w:val="single"/>
        </w:rPr>
        <w:tab/>
      </w:r>
      <w:r w:rsidRPr="008F50FC">
        <w:rPr>
          <w:sz w:val="24"/>
          <w:szCs w:val="24"/>
          <w:u w:val="single"/>
        </w:rPr>
        <w:tab/>
      </w:r>
      <w:r w:rsidRPr="008F50FC">
        <w:rPr>
          <w:sz w:val="24"/>
          <w:szCs w:val="24"/>
          <w:u w:val="single"/>
        </w:rPr>
        <w:tab/>
      </w:r>
      <w:r w:rsidRPr="008F50FC">
        <w:rPr>
          <w:sz w:val="24"/>
          <w:szCs w:val="24"/>
          <w:u w:val="single"/>
        </w:rPr>
        <w:tab/>
      </w:r>
      <w:r w:rsidRPr="008F50FC">
        <w:rPr>
          <w:sz w:val="24"/>
          <w:szCs w:val="24"/>
          <w:u w:val="single"/>
        </w:rPr>
        <w:tab/>
      </w:r>
      <w:r w:rsidRPr="008F50FC">
        <w:rPr>
          <w:sz w:val="24"/>
          <w:szCs w:val="24"/>
        </w:rPr>
        <w:t xml:space="preserve">il </w:t>
      </w:r>
      <w:r w:rsidRPr="008F50FC">
        <w:rPr>
          <w:sz w:val="24"/>
          <w:szCs w:val="24"/>
          <w:u w:val="single"/>
        </w:rPr>
        <w:tab/>
      </w:r>
      <w:r w:rsidRPr="008F50FC">
        <w:rPr>
          <w:sz w:val="24"/>
          <w:szCs w:val="24"/>
          <w:u w:val="single"/>
        </w:rPr>
        <w:tab/>
      </w:r>
      <w:r w:rsidRPr="008F50FC">
        <w:rPr>
          <w:sz w:val="24"/>
          <w:szCs w:val="24"/>
          <w:u w:val="single"/>
        </w:rPr>
        <w:tab/>
      </w:r>
      <w:r w:rsidRPr="008F50FC">
        <w:rPr>
          <w:sz w:val="24"/>
          <w:szCs w:val="24"/>
          <w:u w:val="single"/>
        </w:rPr>
        <w:tab/>
      </w:r>
      <w:r w:rsidRPr="008F50FC">
        <w:rPr>
          <w:sz w:val="24"/>
          <w:szCs w:val="24"/>
        </w:rPr>
        <w:t xml:space="preserve"> codice fiscale </w:t>
      </w:r>
      <w:r w:rsidRPr="008F50FC">
        <w:rPr>
          <w:sz w:val="24"/>
          <w:szCs w:val="24"/>
          <w:u w:val="single"/>
        </w:rPr>
        <w:tab/>
      </w:r>
      <w:r w:rsidRPr="008F50FC">
        <w:rPr>
          <w:sz w:val="24"/>
          <w:szCs w:val="24"/>
          <w:u w:val="single"/>
        </w:rPr>
        <w:tab/>
      </w:r>
      <w:r w:rsidRPr="008F50FC">
        <w:rPr>
          <w:sz w:val="24"/>
          <w:szCs w:val="24"/>
        </w:rPr>
        <w:t xml:space="preserve">e-mail </w:t>
      </w:r>
      <w:r w:rsidRPr="008F50FC">
        <w:rPr>
          <w:sz w:val="24"/>
          <w:szCs w:val="24"/>
          <w:u w:val="single"/>
        </w:rPr>
        <w:tab/>
      </w:r>
      <w:r w:rsidRPr="008F50FC">
        <w:rPr>
          <w:sz w:val="24"/>
          <w:szCs w:val="24"/>
          <w:u w:val="single"/>
        </w:rPr>
        <w:tab/>
      </w:r>
      <w:r w:rsidRPr="008F50FC">
        <w:rPr>
          <w:sz w:val="24"/>
          <w:szCs w:val="24"/>
          <w:u w:val="single"/>
        </w:rPr>
        <w:tab/>
      </w:r>
      <w:r w:rsidRPr="008F50FC">
        <w:rPr>
          <w:sz w:val="24"/>
          <w:szCs w:val="24"/>
          <w:u w:val="single"/>
        </w:rPr>
        <w:tab/>
      </w:r>
      <w:r w:rsidRPr="008F50FC">
        <w:rPr>
          <w:sz w:val="24"/>
          <w:szCs w:val="24"/>
          <w:u w:val="single"/>
        </w:rPr>
        <w:tab/>
      </w:r>
      <w:r w:rsidRPr="008F50FC">
        <w:rPr>
          <w:sz w:val="24"/>
          <w:szCs w:val="24"/>
          <w:u w:val="single"/>
        </w:rPr>
        <w:tab/>
      </w:r>
      <w:r w:rsidRPr="008F50FC">
        <w:rPr>
          <w:sz w:val="24"/>
          <w:szCs w:val="24"/>
          <w:u w:val="single"/>
        </w:rPr>
        <w:tab/>
      </w:r>
      <w:r w:rsidRPr="008F50FC">
        <w:rPr>
          <w:sz w:val="24"/>
          <w:szCs w:val="24"/>
        </w:rPr>
        <w:t xml:space="preserve"> e residente a </w:t>
      </w:r>
      <w:r w:rsidRPr="008F50FC">
        <w:rPr>
          <w:sz w:val="24"/>
          <w:szCs w:val="24"/>
          <w:u w:val="single"/>
        </w:rPr>
        <w:tab/>
      </w:r>
      <w:r w:rsidRPr="008F50FC">
        <w:rPr>
          <w:sz w:val="24"/>
          <w:szCs w:val="24"/>
          <w:u w:val="single"/>
        </w:rPr>
        <w:tab/>
      </w:r>
      <w:r w:rsidRPr="008F50FC">
        <w:rPr>
          <w:sz w:val="24"/>
          <w:szCs w:val="24"/>
          <w:u w:val="single"/>
        </w:rPr>
        <w:tab/>
      </w:r>
      <w:r w:rsidRPr="008F50FC">
        <w:rPr>
          <w:sz w:val="24"/>
          <w:szCs w:val="24"/>
        </w:rPr>
        <w:t xml:space="preserve">in via </w:t>
      </w:r>
      <w:r w:rsidRPr="008F50FC">
        <w:rPr>
          <w:sz w:val="24"/>
          <w:szCs w:val="24"/>
          <w:u w:val="single"/>
        </w:rPr>
        <w:tab/>
      </w:r>
      <w:r w:rsidRPr="008F50FC">
        <w:rPr>
          <w:sz w:val="24"/>
          <w:szCs w:val="24"/>
          <w:u w:val="single"/>
        </w:rPr>
        <w:tab/>
      </w:r>
      <w:r w:rsidRPr="008F50FC">
        <w:rPr>
          <w:sz w:val="24"/>
          <w:szCs w:val="24"/>
          <w:u w:val="single"/>
        </w:rPr>
        <w:tab/>
      </w:r>
      <w:r w:rsidRPr="008F50FC">
        <w:rPr>
          <w:sz w:val="24"/>
          <w:szCs w:val="24"/>
          <w:u w:val="single"/>
        </w:rPr>
        <w:tab/>
      </w:r>
      <w:r w:rsidRPr="008F50FC">
        <w:rPr>
          <w:sz w:val="24"/>
          <w:szCs w:val="24"/>
          <w:u w:val="single"/>
        </w:rPr>
        <w:tab/>
      </w:r>
      <w:r w:rsidRPr="008F50FC">
        <w:rPr>
          <w:sz w:val="24"/>
          <w:szCs w:val="24"/>
          <w:u w:val="single"/>
        </w:rPr>
        <w:tab/>
      </w:r>
      <w:r w:rsidRPr="008F50FC">
        <w:rPr>
          <w:spacing w:val="-49"/>
          <w:sz w:val="24"/>
          <w:szCs w:val="24"/>
          <w:u w:val="single"/>
        </w:rPr>
        <w:t xml:space="preserve"> </w:t>
      </w:r>
      <w:r w:rsidRPr="008F50FC">
        <w:rPr>
          <w:sz w:val="24"/>
          <w:szCs w:val="24"/>
        </w:rPr>
        <w:t xml:space="preserve"> genitore/tutore del minore </w:t>
      </w:r>
      <w:r w:rsidRPr="008F50FC">
        <w:rPr>
          <w:sz w:val="24"/>
          <w:szCs w:val="24"/>
          <w:u w:val="single"/>
        </w:rPr>
        <w:tab/>
      </w:r>
      <w:r w:rsidRPr="008F50FC">
        <w:rPr>
          <w:sz w:val="24"/>
          <w:szCs w:val="24"/>
          <w:u w:val="single"/>
        </w:rPr>
        <w:tab/>
      </w:r>
      <w:r w:rsidRPr="008F50FC">
        <w:rPr>
          <w:sz w:val="24"/>
          <w:szCs w:val="24"/>
          <w:u w:val="single"/>
        </w:rPr>
        <w:tab/>
      </w:r>
      <w:r w:rsidRPr="008F50FC">
        <w:rPr>
          <w:sz w:val="24"/>
          <w:szCs w:val="24"/>
          <w:u w:val="single"/>
        </w:rPr>
        <w:tab/>
      </w:r>
      <w:r w:rsidRPr="008F50FC">
        <w:rPr>
          <w:sz w:val="24"/>
          <w:szCs w:val="24"/>
          <w:u w:val="single"/>
        </w:rPr>
        <w:tab/>
      </w:r>
      <w:r w:rsidRPr="008F50FC">
        <w:rPr>
          <w:sz w:val="24"/>
          <w:szCs w:val="24"/>
          <w:u w:val="single"/>
        </w:rPr>
        <w:tab/>
      </w:r>
      <w:r w:rsidRPr="008F50FC">
        <w:rPr>
          <w:sz w:val="24"/>
          <w:szCs w:val="24"/>
          <w:u w:val="single"/>
        </w:rPr>
        <w:tab/>
      </w:r>
      <w:r w:rsidRPr="008F50FC">
        <w:rPr>
          <w:sz w:val="24"/>
          <w:szCs w:val="24"/>
          <w:u w:val="single"/>
        </w:rPr>
        <w:tab/>
      </w:r>
      <w:r w:rsidRPr="008F50FC">
        <w:rPr>
          <w:sz w:val="24"/>
          <w:szCs w:val="24"/>
          <w:u w:val="single"/>
        </w:rPr>
        <w:tab/>
      </w:r>
      <w:r w:rsidRPr="008F50FC">
        <w:rPr>
          <w:sz w:val="24"/>
          <w:szCs w:val="24"/>
          <w:u w:val="single"/>
        </w:rPr>
        <w:tab/>
      </w:r>
      <w:r w:rsidRPr="008F50FC">
        <w:rPr>
          <w:sz w:val="24"/>
          <w:szCs w:val="24"/>
        </w:rPr>
        <w:t xml:space="preserve"> nato/a </w:t>
      </w:r>
      <w:proofErr w:type="spellStart"/>
      <w:r w:rsidRPr="008F50FC">
        <w:rPr>
          <w:sz w:val="24"/>
          <w:szCs w:val="24"/>
        </w:rPr>
        <w:t>a</w:t>
      </w:r>
      <w:proofErr w:type="spellEnd"/>
      <w:r w:rsidRPr="008F50FC">
        <w:rPr>
          <w:sz w:val="24"/>
          <w:szCs w:val="24"/>
        </w:rPr>
        <w:t xml:space="preserve"> </w:t>
      </w:r>
      <w:r w:rsidRPr="008F50FC">
        <w:rPr>
          <w:sz w:val="24"/>
          <w:szCs w:val="24"/>
          <w:u w:val="single"/>
        </w:rPr>
        <w:tab/>
      </w:r>
      <w:r w:rsidRPr="008F50FC">
        <w:rPr>
          <w:sz w:val="24"/>
          <w:szCs w:val="24"/>
          <w:u w:val="single"/>
        </w:rPr>
        <w:tab/>
      </w:r>
      <w:r w:rsidRPr="008F50FC">
        <w:rPr>
          <w:sz w:val="24"/>
          <w:szCs w:val="24"/>
          <w:u w:val="single"/>
        </w:rPr>
        <w:tab/>
      </w:r>
      <w:r w:rsidRPr="008F50FC">
        <w:rPr>
          <w:sz w:val="24"/>
          <w:szCs w:val="24"/>
          <w:u w:val="single"/>
        </w:rPr>
        <w:tab/>
      </w:r>
      <w:r w:rsidRPr="008F50FC">
        <w:rPr>
          <w:sz w:val="24"/>
          <w:szCs w:val="24"/>
          <w:u w:val="single"/>
        </w:rPr>
        <w:tab/>
      </w:r>
      <w:r w:rsidRPr="008F50FC">
        <w:rPr>
          <w:sz w:val="24"/>
          <w:szCs w:val="24"/>
        </w:rPr>
        <w:t xml:space="preserve">il </w:t>
      </w:r>
      <w:r w:rsidRPr="008F50FC">
        <w:rPr>
          <w:sz w:val="24"/>
          <w:szCs w:val="24"/>
          <w:u w:val="single"/>
        </w:rPr>
        <w:tab/>
      </w:r>
      <w:r w:rsidRPr="008F50FC">
        <w:rPr>
          <w:sz w:val="24"/>
          <w:szCs w:val="24"/>
          <w:u w:val="single"/>
        </w:rPr>
        <w:tab/>
      </w:r>
      <w:r w:rsidRPr="008F50FC">
        <w:rPr>
          <w:sz w:val="24"/>
          <w:szCs w:val="24"/>
          <w:u w:val="single"/>
        </w:rPr>
        <w:tab/>
      </w:r>
      <w:r w:rsidRPr="008F50FC">
        <w:rPr>
          <w:sz w:val="24"/>
          <w:szCs w:val="24"/>
          <w:u w:val="single"/>
        </w:rPr>
        <w:tab/>
      </w:r>
      <w:r w:rsidRPr="008F50FC">
        <w:rPr>
          <w:sz w:val="24"/>
          <w:szCs w:val="24"/>
        </w:rPr>
        <w:t xml:space="preserve"> telefono casa </w:t>
      </w:r>
      <w:r w:rsidRPr="008F50FC">
        <w:rPr>
          <w:sz w:val="24"/>
          <w:szCs w:val="24"/>
          <w:u w:val="single"/>
        </w:rPr>
        <w:tab/>
      </w:r>
      <w:r w:rsidRPr="008F50FC">
        <w:rPr>
          <w:sz w:val="24"/>
          <w:szCs w:val="24"/>
        </w:rPr>
        <w:t xml:space="preserve">altro recapito telefonico </w:t>
      </w:r>
      <w:r w:rsidRPr="008F50FC">
        <w:rPr>
          <w:sz w:val="24"/>
          <w:szCs w:val="24"/>
          <w:u w:val="single"/>
        </w:rPr>
        <w:tab/>
      </w:r>
      <w:r w:rsidRPr="008F50FC">
        <w:rPr>
          <w:sz w:val="24"/>
          <w:szCs w:val="24"/>
          <w:u w:val="single"/>
        </w:rPr>
        <w:tab/>
      </w:r>
      <w:r w:rsidRPr="008F50FC">
        <w:rPr>
          <w:sz w:val="24"/>
          <w:szCs w:val="24"/>
          <w:u w:val="single"/>
        </w:rPr>
        <w:tab/>
      </w:r>
      <w:r w:rsidRPr="008F50FC">
        <w:rPr>
          <w:sz w:val="24"/>
          <w:szCs w:val="24"/>
          <w:u w:val="single"/>
        </w:rPr>
        <w:tab/>
      </w:r>
      <w:r w:rsidRPr="008F50FC">
        <w:rPr>
          <w:spacing w:val="-49"/>
          <w:sz w:val="24"/>
          <w:szCs w:val="24"/>
          <w:u w:val="single"/>
        </w:rPr>
        <w:t xml:space="preserve"> </w:t>
      </w:r>
      <w:r w:rsidRPr="008F50FC">
        <w:rPr>
          <w:spacing w:val="-4"/>
          <w:sz w:val="24"/>
          <w:szCs w:val="24"/>
        </w:rPr>
        <w:t xml:space="preserve">, </w:t>
      </w:r>
      <w:r w:rsidRPr="008F50FC">
        <w:rPr>
          <w:sz w:val="24"/>
          <w:szCs w:val="24"/>
        </w:rPr>
        <w:t xml:space="preserve">residente in </w:t>
      </w:r>
      <w:r w:rsidR="00E04B00" w:rsidRPr="008F50FC">
        <w:rPr>
          <w:sz w:val="24"/>
          <w:szCs w:val="24"/>
        </w:rPr>
        <w:t>Caivano</w:t>
      </w:r>
      <w:r w:rsidRPr="008F50FC">
        <w:rPr>
          <w:sz w:val="24"/>
          <w:szCs w:val="24"/>
        </w:rPr>
        <w:t xml:space="preserve"> alla via </w:t>
      </w:r>
      <w:r w:rsidRPr="008F50FC">
        <w:rPr>
          <w:sz w:val="24"/>
          <w:szCs w:val="24"/>
          <w:u w:val="single"/>
        </w:rPr>
        <w:tab/>
      </w:r>
      <w:r w:rsidRPr="008F50FC">
        <w:rPr>
          <w:sz w:val="24"/>
          <w:szCs w:val="24"/>
          <w:u w:val="single"/>
        </w:rPr>
        <w:tab/>
      </w:r>
      <w:r w:rsidRPr="008F50FC">
        <w:rPr>
          <w:sz w:val="24"/>
          <w:szCs w:val="24"/>
          <w:u w:val="single"/>
        </w:rPr>
        <w:tab/>
      </w:r>
      <w:r w:rsidRPr="008F50FC">
        <w:rPr>
          <w:sz w:val="24"/>
          <w:szCs w:val="24"/>
          <w:u w:val="single"/>
        </w:rPr>
        <w:tab/>
      </w:r>
      <w:r w:rsidRPr="008F50FC">
        <w:rPr>
          <w:sz w:val="24"/>
          <w:szCs w:val="24"/>
          <w:u w:val="single"/>
        </w:rPr>
        <w:tab/>
      </w:r>
      <w:r w:rsidRPr="008F50FC">
        <w:rPr>
          <w:sz w:val="24"/>
          <w:szCs w:val="24"/>
          <w:u w:val="single"/>
        </w:rPr>
        <w:tab/>
      </w:r>
      <w:r w:rsidRPr="008F50FC">
        <w:rPr>
          <w:sz w:val="24"/>
          <w:szCs w:val="24"/>
        </w:rPr>
        <w:t xml:space="preserve">n. </w:t>
      </w:r>
      <w:r w:rsidRPr="008F50FC">
        <w:rPr>
          <w:sz w:val="24"/>
          <w:szCs w:val="24"/>
          <w:u w:val="single"/>
        </w:rPr>
        <w:tab/>
      </w:r>
      <w:r w:rsidRPr="008F50FC">
        <w:rPr>
          <w:spacing w:val="-10"/>
          <w:sz w:val="24"/>
          <w:szCs w:val="24"/>
        </w:rPr>
        <w:t xml:space="preserve">, </w:t>
      </w:r>
      <w:r w:rsidRPr="008F50FC">
        <w:rPr>
          <w:sz w:val="24"/>
          <w:szCs w:val="24"/>
        </w:rPr>
        <w:t xml:space="preserve">codice fiscale </w:t>
      </w:r>
      <w:r w:rsidRPr="008F50FC">
        <w:rPr>
          <w:sz w:val="24"/>
          <w:szCs w:val="24"/>
          <w:u w:val="single"/>
        </w:rPr>
        <w:tab/>
      </w:r>
      <w:r w:rsidRPr="008F50FC">
        <w:rPr>
          <w:sz w:val="24"/>
          <w:szCs w:val="24"/>
          <w:u w:val="single"/>
        </w:rPr>
        <w:tab/>
      </w:r>
      <w:r w:rsidRPr="008F50FC">
        <w:rPr>
          <w:sz w:val="24"/>
          <w:szCs w:val="24"/>
          <w:u w:val="single"/>
        </w:rPr>
        <w:tab/>
      </w:r>
      <w:r w:rsidRPr="008F50FC">
        <w:rPr>
          <w:sz w:val="24"/>
          <w:szCs w:val="24"/>
          <w:u w:val="single"/>
        </w:rPr>
        <w:tab/>
      </w:r>
    </w:p>
    <w:p w14:paraId="62A8D1ED" w14:textId="6D2799FF" w:rsidR="00157ACF" w:rsidRPr="008F50FC" w:rsidRDefault="00241D32" w:rsidP="008F50FC">
      <w:pPr>
        <w:pStyle w:val="Corpotesto"/>
        <w:tabs>
          <w:tab w:val="left" w:pos="4195"/>
          <w:tab w:val="left" w:pos="4505"/>
          <w:tab w:val="left" w:pos="9414"/>
        </w:tabs>
        <w:spacing w:line="360" w:lineRule="auto"/>
        <w:ind w:left="232" w:right="148"/>
        <w:rPr>
          <w:sz w:val="24"/>
          <w:szCs w:val="24"/>
        </w:rPr>
      </w:pPr>
      <w:r w:rsidRPr="008F50FC">
        <w:rPr>
          <w:sz w:val="24"/>
          <w:szCs w:val="24"/>
        </w:rPr>
        <w:t>che</w:t>
      </w:r>
      <w:r w:rsidRPr="008F50FC">
        <w:rPr>
          <w:spacing w:val="40"/>
          <w:sz w:val="24"/>
          <w:szCs w:val="24"/>
        </w:rPr>
        <w:t xml:space="preserve"> </w:t>
      </w:r>
      <w:r w:rsidRPr="008F50FC">
        <w:rPr>
          <w:sz w:val="24"/>
          <w:szCs w:val="24"/>
        </w:rPr>
        <w:t>ha</w:t>
      </w:r>
      <w:r w:rsidRPr="008F50FC">
        <w:rPr>
          <w:spacing w:val="40"/>
          <w:sz w:val="24"/>
          <w:szCs w:val="24"/>
        </w:rPr>
        <w:t xml:space="preserve"> </w:t>
      </w:r>
      <w:r w:rsidRPr="008F50FC">
        <w:rPr>
          <w:sz w:val="24"/>
          <w:szCs w:val="24"/>
        </w:rPr>
        <w:t>frequentato</w:t>
      </w:r>
      <w:r w:rsidRPr="008F50FC">
        <w:rPr>
          <w:spacing w:val="40"/>
          <w:sz w:val="24"/>
          <w:szCs w:val="24"/>
        </w:rPr>
        <w:t xml:space="preserve"> </w:t>
      </w:r>
      <w:r w:rsidRPr="008F50FC">
        <w:rPr>
          <w:sz w:val="24"/>
          <w:szCs w:val="24"/>
        </w:rPr>
        <w:t>la</w:t>
      </w:r>
      <w:r w:rsidRPr="008F50FC">
        <w:rPr>
          <w:spacing w:val="40"/>
          <w:sz w:val="24"/>
          <w:szCs w:val="24"/>
        </w:rPr>
        <w:t xml:space="preserve"> </w:t>
      </w:r>
      <w:r w:rsidRPr="008F50FC">
        <w:rPr>
          <w:sz w:val="24"/>
          <w:szCs w:val="24"/>
        </w:rPr>
        <w:t>classe/</w:t>
      </w:r>
      <w:proofErr w:type="spellStart"/>
      <w:r w:rsidRPr="008F50FC">
        <w:rPr>
          <w:sz w:val="24"/>
          <w:szCs w:val="24"/>
        </w:rPr>
        <w:t>sez</w:t>
      </w:r>
      <w:proofErr w:type="spellEnd"/>
      <w:r w:rsidRPr="008F50FC">
        <w:rPr>
          <w:spacing w:val="63"/>
          <w:sz w:val="24"/>
          <w:szCs w:val="24"/>
        </w:rPr>
        <w:t xml:space="preserve"> </w:t>
      </w:r>
      <w:r w:rsidRPr="008F50FC">
        <w:rPr>
          <w:sz w:val="24"/>
          <w:szCs w:val="24"/>
          <w:u w:val="single"/>
        </w:rPr>
        <w:tab/>
      </w:r>
      <w:r w:rsidRPr="008F50FC">
        <w:rPr>
          <w:sz w:val="24"/>
          <w:szCs w:val="24"/>
        </w:rPr>
        <w:tab/>
        <w:t>della</w:t>
      </w:r>
      <w:r w:rsidRPr="008F50FC">
        <w:rPr>
          <w:spacing w:val="40"/>
          <w:sz w:val="24"/>
          <w:szCs w:val="24"/>
        </w:rPr>
        <w:t xml:space="preserve"> </w:t>
      </w:r>
      <w:r w:rsidRPr="008F50FC">
        <w:rPr>
          <w:sz w:val="24"/>
          <w:szCs w:val="24"/>
        </w:rPr>
        <w:t>scuola</w:t>
      </w:r>
      <w:r w:rsidRPr="008F50FC">
        <w:rPr>
          <w:spacing w:val="65"/>
          <w:sz w:val="24"/>
          <w:szCs w:val="24"/>
        </w:rPr>
        <w:t xml:space="preserve"> </w:t>
      </w:r>
      <w:r w:rsidRPr="008F50FC">
        <w:rPr>
          <w:sz w:val="24"/>
          <w:szCs w:val="24"/>
          <w:u w:val="single"/>
        </w:rPr>
        <w:tab/>
      </w:r>
      <w:r w:rsidRPr="008F50FC">
        <w:rPr>
          <w:spacing w:val="-11"/>
          <w:sz w:val="24"/>
          <w:szCs w:val="24"/>
        </w:rPr>
        <w:t xml:space="preserve"> </w:t>
      </w:r>
      <w:r w:rsidRPr="008F50FC">
        <w:rPr>
          <w:sz w:val="24"/>
          <w:szCs w:val="24"/>
        </w:rPr>
        <w:t xml:space="preserve">A.S. </w:t>
      </w:r>
      <w:r w:rsidRPr="008F50FC">
        <w:rPr>
          <w:spacing w:val="-2"/>
          <w:sz w:val="24"/>
          <w:szCs w:val="24"/>
        </w:rPr>
        <w:t>202</w:t>
      </w:r>
      <w:r w:rsidR="00E04B00" w:rsidRPr="008F50FC">
        <w:rPr>
          <w:spacing w:val="-2"/>
          <w:sz w:val="24"/>
          <w:szCs w:val="24"/>
        </w:rPr>
        <w:t>3</w:t>
      </w:r>
      <w:r w:rsidRPr="008F50FC">
        <w:rPr>
          <w:spacing w:val="-2"/>
          <w:sz w:val="24"/>
          <w:szCs w:val="24"/>
        </w:rPr>
        <w:t>/202</w:t>
      </w:r>
      <w:r w:rsidR="00E04B00" w:rsidRPr="008F50FC">
        <w:rPr>
          <w:spacing w:val="-2"/>
          <w:sz w:val="24"/>
          <w:szCs w:val="24"/>
        </w:rPr>
        <w:t>4</w:t>
      </w:r>
    </w:p>
    <w:p w14:paraId="018A5941" w14:textId="77777777" w:rsidR="00157ACF" w:rsidRDefault="00241D32">
      <w:pPr>
        <w:pStyle w:val="Titolo2"/>
        <w:spacing w:line="250" w:lineRule="exact"/>
        <w:rPr>
          <w:spacing w:val="-2"/>
          <w:u w:val="none"/>
        </w:rPr>
      </w:pPr>
      <w:r>
        <w:rPr>
          <w:spacing w:val="-2"/>
          <w:u w:val="none"/>
        </w:rPr>
        <w:t>CHIEDE</w:t>
      </w:r>
    </w:p>
    <w:p w14:paraId="3F01F7D8" w14:textId="77777777" w:rsidR="008F50FC" w:rsidRDefault="008F50FC">
      <w:pPr>
        <w:pStyle w:val="Titolo2"/>
        <w:spacing w:line="250" w:lineRule="exact"/>
        <w:rPr>
          <w:u w:val="none"/>
        </w:rPr>
      </w:pPr>
    </w:p>
    <w:p w14:paraId="338EB229" w14:textId="5AF435C7" w:rsidR="00157ACF" w:rsidRDefault="008F50FC" w:rsidP="008F50FC">
      <w:pPr>
        <w:pStyle w:val="Corpotesto"/>
        <w:spacing w:before="1" w:line="276" w:lineRule="auto"/>
        <w:ind w:left="232" w:right="180"/>
        <w:jc w:val="both"/>
      </w:pPr>
      <w:r>
        <w:t>l’accesso al servizio, di cui all’</w:t>
      </w:r>
      <w:r w:rsidRPr="008F50FC">
        <w:rPr>
          <w:b/>
        </w:rPr>
        <w:t xml:space="preserve">AVVISO PUBBLICO RIVOLTO ALLE FAMIGLIE PER LA PARTECIPAZIONE ALLE ATTIVITÀ SOCIO EDUCATIVE E LUDICO-RICREATIVE </w:t>
      </w:r>
      <w:r w:rsidR="00B17C1C">
        <w:rPr>
          <w:b/>
        </w:rPr>
        <w:t>PER I</w:t>
      </w:r>
      <w:r w:rsidRPr="008F50FC">
        <w:rPr>
          <w:b/>
        </w:rPr>
        <w:t xml:space="preserve"> MINORI DAI 3 AI 17 ANNI </w:t>
      </w:r>
      <w:r w:rsidRPr="008F50FC">
        <w:t>-</w:t>
      </w:r>
      <w:r w:rsidRPr="008F50FC">
        <w:rPr>
          <w:b/>
        </w:rPr>
        <w:t>Annualità 2024</w:t>
      </w:r>
      <w:r>
        <w:t xml:space="preserve">, per il proprio figlio </w:t>
      </w:r>
    </w:p>
    <w:p w14:paraId="06D93ADA" w14:textId="77777777" w:rsidR="008F50FC" w:rsidRDefault="008F50FC">
      <w:pPr>
        <w:pStyle w:val="Titolo2"/>
        <w:spacing w:line="252" w:lineRule="exact"/>
        <w:rPr>
          <w:spacing w:val="-2"/>
          <w:u w:val="none"/>
        </w:rPr>
      </w:pPr>
    </w:p>
    <w:p w14:paraId="0529339C" w14:textId="77777777" w:rsidR="00157ACF" w:rsidRDefault="00157ACF">
      <w:pPr>
        <w:pStyle w:val="Corpotesto"/>
      </w:pPr>
    </w:p>
    <w:p w14:paraId="18ADA5F1" w14:textId="77777777" w:rsidR="00157ACF" w:rsidRDefault="00241D32">
      <w:pPr>
        <w:pStyle w:val="Corpotesto"/>
        <w:ind w:left="643" w:right="569"/>
        <w:jc w:val="center"/>
        <w:rPr>
          <w:spacing w:val="-2"/>
        </w:rPr>
      </w:pPr>
      <w:r>
        <w:rPr>
          <w:b/>
        </w:rPr>
        <w:t>SEGNALA</w:t>
      </w:r>
      <w:r>
        <w:rPr>
          <w:b/>
          <w:spacing w:val="-5"/>
        </w:rPr>
        <w:t xml:space="preserve"> </w:t>
      </w:r>
      <w:r>
        <w:t>quanto</w:t>
      </w:r>
      <w:r>
        <w:rPr>
          <w:spacing w:val="-8"/>
        </w:rPr>
        <w:t xml:space="preserve"> </w:t>
      </w:r>
      <w:r>
        <w:t>segue</w:t>
      </w:r>
      <w:r>
        <w:rPr>
          <w:spacing w:val="-4"/>
        </w:rPr>
        <w:t xml:space="preserve"> </w:t>
      </w:r>
      <w:r>
        <w:t>(allergie,</w:t>
      </w:r>
      <w:r>
        <w:rPr>
          <w:spacing w:val="-7"/>
        </w:rPr>
        <w:t xml:space="preserve"> </w:t>
      </w:r>
      <w:r>
        <w:t>intolleranze</w:t>
      </w:r>
      <w:r>
        <w:rPr>
          <w:spacing w:val="-4"/>
        </w:rPr>
        <w:t xml:space="preserve"> </w:t>
      </w:r>
      <w:r>
        <w:rPr>
          <w:spacing w:val="-2"/>
        </w:rPr>
        <w:t>alimentari):</w:t>
      </w:r>
    </w:p>
    <w:p w14:paraId="68C9A97F" w14:textId="77777777" w:rsidR="008F50FC" w:rsidRDefault="008F50FC">
      <w:pPr>
        <w:pStyle w:val="Corpotesto"/>
        <w:ind w:left="643" w:right="569"/>
        <w:jc w:val="center"/>
      </w:pPr>
    </w:p>
    <w:p w14:paraId="58C3BFDA" w14:textId="6D21CAEC" w:rsidR="00157ACF" w:rsidRDefault="00241D32">
      <w:pPr>
        <w:pStyle w:val="Corpotesto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4CCC47" wp14:editId="616F9F2C">
                <wp:simplePos x="0" y="0"/>
                <wp:positionH relativeFrom="page">
                  <wp:posOffset>740663</wp:posOffset>
                </wp:positionH>
                <wp:positionV relativeFrom="paragraph">
                  <wp:posOffset>157328</wp:posOffset>
                </wp:positionV>
                <wp:extent cx="607758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7585">
                              <a:moveTo>
                                <a:pt x="0" y="0"/>
                              </a:moveTo>
                              <a:lnTo>
                                <a:pt x="6077456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64E19FE9" id="Graphic 2" o:spid="_x0000_s1026" style="position:absolute;margin-left:58.3pt;margin-top:12.4pt;width:478.5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75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" path="m,l6077456,e" filled="f" strokeweight=".15808mm">
                <v:path arrowok="t"/>
                <w10:wrap type="topAndBottom" anchorx="page"/>
              </v:shape>
            </w:pict>
          </mc:Fallback>
        </mc:AlternateContent>
      </w:r>
    </w:p>
    <w:p w14:paraId="68A3FBF7" w14:textId="1CD7BDE6" w:rsidR="00157ACF" w:rsidRDefault="00157ACF">
      <w:pPr>
        <w:pStyle w:val="Corpotesto"/>
      </w:pPr>
    </w:p>
    <w:p w14:paraId="7606108A" w14:textId="4472A856" w:rsidR="00157ACF" w:rsidRDefault="008F50FC">
      <w:pPr>
        <w:pStyle w:val="Corpotesto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B0FAC0E" wp14:editId="7DB0B498">
                <wp:simplePos x="0" y="0"/>
                <wp:positionH relativeFrom="page">
                  <wp:align>center</wp:align>
                </wp:positionH>
                <wp:positionV relativeFrom="paragraph">
                  <wp:posOffset>162560</wp:posOffset>
                </wp:positionV>
                <wp:extent cx="6077585" cy="1270"/>
                <wp:effectExtent l="0" t="0" r="0" b="0"/>
                <wp:wrapTopAndBottom/>
                <wp:docPr id="24818082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7585">
                              <a:moveTo>
                                <a:pt x="0" y="0"/>
                              </a:moveTo>
                              <a:lnTo>
                                <a:pt x="6077456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2AEDD41F" id="Graphic 2" o:spid="_x0000_s1026" style="position:absolute;margin-left:0;margin-top:12.8pt;width:478.55pt;height:.1pt;z-index:-15726080;visibility:visible;mso-wrap-style:square;mso-wrap-distance-left:0;mso-wrap-distance-top:0;mso-wrap-distance-right:0;mso-wrap-distance-bottom:0;mso-position-horizontal:center;mso-position-horizontal-relative:page;mso-position-vertical:absolute;mso-position-vertical-relative:text;v-text-anchor:top" coordsize="60775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" path="m,l6077456,e" filled="f" strokeweight=".15808mm">
                <v:path arrowok="t"/>
                <w10:wrap type="topAndBottom" anchorx="page"/>
              </v:shape>
            </w:pict>
          </mc:Fallback>
        </mc:AlternateContent>
      </w:r>
    </w:p>
    <w:p w14:paraId="61B567DB" w14:textId="77777777" w:rsidR="00157ACF" w:rsidRDefault="00157ACF">
      <w:pPr>
        <w:pStyle w:val="Corpotesto"/>
      </w:pPr>
    </w:p>
    <w:p w14:paraId="075E21CA" w14:textId="51F71E39" w:rsidR="00157ACF" w:rsidRDefault="008F50FC">
      <w:pPr>
        <w:pStyle w:val="Titolo2"/>
        <w:ind w:left="0" w:right="171"/>
        <w:rPr>
          <w:u w:val="none"/>
        </w:rPr>
      </w:pPr>
      <w:r>
        <w:rPr>
          <w:u w:val="none"/>
        </w:rPr>
        <w:t>ALLEGA</w:t>
      </w:r>
    </w:p>
    <w:p w14:paraId="4B8FDE2E" w14:textId="77777777" w:rsidR="008F50FC" w:rsidRDefault="008F50FC">
      <w:pPr>
        <w:pStyle w:val="Titolo2"/>
        <w:ind w:left="0" w:right="171"/>
        <w:rPr>
          <w:u w:val="none"/>
        </w:rPr>
      </w:pPr>
    </w:p>
    <w:p w14:paraId="74741750" w14:textId="77777777" w:rsidR="0006546A" w:rsidRPr="0006546A" w:rsidRDefault="0006546A" w:rsidP="0006546A">
      <w:pPr>
        <w:pStyle w:val="Paragrafoelenco"/>
        <w:numPr>
          <w:ilvl w:val="0"/>
          <w:numId w:val="5"/>
        </w:numPr>
        <w:tabs>
          <w:tab w:val="left" w:pos="426"/>
        </w:tabs>
        <w:spacing w:before="235"/>
        <w:ind w:right="25"/>
        <w:rPr>
          <w:sz w:val="24"/>
        </w:rPr>
      </w:pPr>
      <w:r w:rsidRPr="0006546A">
        <w:rPr>
          <w:sz w:val="24"/>
        </w:rPr>
        <w:t>Fotocopia</w:t>
      </w:r>
      <w:r w:rsidRPr="0006546A">
        <w:rPr>
          <w:spacing w:val="-2"/>
          <w:sz w:val="24"/>
        </w:rPr>
        <w:t xml:space="preserve"> </w:t>
      </w:r>
      <w:r w:rsidRPr="0006546A">
        <w:rPr>
          <w:sz w:val="24"/>
        </w:rPr>
        <w:t>fronte</w:t>
      </w:r>
      <w:r w:rsidRPr="0006546A">
        <w:rPr>
          <w:spacing w:val="-3"/>
          <w:sz w:val="24"/>
        </w:rPr>
        <w:t xml:space="preserve"> </w:t>
      </w:r>
      <w:r w:rsidRPr="0006546A">
        <w:rPr>
          <w:sz w:val="24"/>
        </w:rPr>
        <w:t>retro</w:t>
      </w:r>
      <w:r w:rsidRPr="0006546A">
        <w:rPr>
          <w:spacing w:val="-1"/>
          <w:sz w:val="24"/>
        </w:rPr>
        <w:t xml:space="preserve"> </w:t>
      </w:r>
      <w:r w:rsidRPr="0006546A">
        <w:rPr>
          <w:sz w:val="24"/>
        </w:rPr>
        <w:t>del documento</w:t>
      </w:r>
      <w:r w:rsidRPr="0006546A">
        <w:rPr>
          <w:spacing w:val="-1"/>
          <w:sz w:val="24"/>
        </w:rPr>
        <w:t xml:space="preserve"> </w:t>
      </w:r>
      <w:r w:rsidRPr="0006546A">
        <w:rPr>
          <w:sz w:val="24"/>
        </w:rPr>
        <w:t>d’identità</w:t>
      </w:r>
      <w:r w:rsidRPr="0006546A">
        <w:rPr>
          <w:spacing w:val="-1"/>
          <w:sz w:val="24"/>
        </w:rPr>
        <w:t xml:space="preserve"> </w:t>
      </w:r>
      <w:r w:rsidRPr="0006546A">
        <w:rPr>
          <w:sz w:val="24"/>
        </w:rPr>
        <w:t xml:space="preserve">del </w:t>
      </w:r>
      <w:r w:rsidRPr="0006546A">
        <w:rPr>
          <w:spacing w:val="-2"/>
          <w:sz w:val="24"/>
        </w:rPr>
        <w:t>richiedente;</w:t>
      </w:r>
    </w:p>
    <w:p w14:paraId="24AF441C" w14:textId="77777777" w:rsidR="0006546A" w:rsidRPr="0006546A" w:rsidRDefault="0006546A" w:rsidP="0006546A">
      <w:pPr>
        <w:pStyle w:val="Paragrafoelenco"/>
        <w:numPr>
          <w:ilvl w:val="0"/>
          <w:numId w:val="5"/>
        </w:numPr>
        <w:tabs>
          <w:tab w:val="left" w:pos="426"/>
        </w:tabs>
        <w:spacing w:before="41"/>
        <w:ind w:right="25"/>
        <w:rPr>
          <w:sz w:val="24"/>
        </w:rPr>
      </w:pPr>
      <w:r w:rsidRPr="0006546A">
        <w:rPr>
          <w:sz w:val="24"/>
        </w:rPr>
        <w:t>Codice</w:t>
      </w:r>
      <w:r w:rsidRPr="0006546A">
        <w:rPr>
          <w:spacing w:val="-3"/>
          <w:sz w:val="24"/>
        </w:rPr>
        <w:t xml:space="preserve"> </w:t>
      </w:r>
      <w:r w:rsidRPr="0006546A">
        <w:rPr>
          <w:sz w:val="24"/>
        </w:rPr>
        <w:t>fiscale</w:t>
      </w:r>
      <w:r w:rsidRPr="0006546A">
        <w:rPr>
          <w:spacing w:val="-1"/>
          <w:sz w:val="24"/>
        </w:rPr>
        <w:t xml:space="preserve"> </w:t>
      </w:r>
      <w:r w:rsidRPr="0006546A">
        <w:rPr>
          <w:sz w:val="24"/>
        </w:rPr>
        <w:t>del</w:t>
      </w:r>
      <w:r w:rsidRPr="0006546A">
        <w:rPr>
          <w:spacing w:val="-1"/>
          <w:sz w:val="24"/>
        </w:rPr>
        <w:t xml:space="preserve"> </w:t>
      </w:r>
      <w:r w:rsidRPr="0006546A">
        <w:rPr>
          <w:spacing w:val="-2"/>
          <w:sz w:val="24"/>
        </w:rPr>
        <w:t>richiedente;</w:t>
      </w:r>
    </w:p>
    <w:p w14:paraId="72D4BD50" w14:textId="77777777" w:rsidR="0006546A" w:rsidRPr="0006546A" w:rsidRDefault="0006546A" w:rsidP="0006546A">
      <w:pPr>
        <w:pStyle w:val="Paragrafoelenco"/>
        <w:numPr>
          <w:ilvl w:val="0"/>
          <w:numId w:val="5"/>
        </w:numPr>
        <w:tabs>
          <w:tab w:val="left" w:pos="426"/>
        </w:tabs>
        <w:spacing w:before="43"/>
        <w:ind w:right="25"/>
        <w:rPr>
          <w:sz w:val="24"/>
        </w:rPr>
      </w:pPr>
      <w:r w:rsidRPr="0006546A">
        <w:rPr>
          <w:sz w:val="24"/>
        </w:rPr>
        <w:t>Fotocopia</w:t>
      </w:r>
      <w:r w:rsidRPr="0006546A">
        <w:rPr>
          <w:spacing w:val="-2"/>
          <w:sz w:val="24"/>
        </w:rPr>
        <w:t xml:space="preserve"> </w:t>
      </w:r>
      <w:r w:rsidRPr="0006546A">
        <w:rPr>
          <w:sz w:val="24"/>
        </w:rPr>
        <w:t>fronte</w:t>
      </w:r>
      <w:r w:rsidRPr="0006546A">
        <w:rPr>
          <w:spacing w:val="-3"/>
          <w:sz w:val="24"/>
        </w:rPr>
        <w:t xml:space="preserve"> </w:t>
      </w:r>
      <w:r w:rsidRPr="0006546A">
        <w:rPr>
          <w:sz w:val="24"/>
        </w:rPr>
        <w:t>retro</w:t>
      </w:r>
      <w:r w:rsidRPr="0006546A">
        <w:rPr>
          <w:spacing w:val="-1"/>
          <w:sz w:val="24"/>
        </w:rPr>
        <w:t xml:space="preserve"> </w:t>
      </w:r>
      <w:r w:rsidRPr="0006546A">
        <w:rPr>
          <w:sz w:val="24"/>
        </w:rPr>
        <w:t>del documento</w:t>
      </w:r>
      <w:r w:rsidRPr="0006546A">
        <w:rPr>
          <w:spacing w:val="-1"/>
          <w:sz w:val="24"/>
        </w:rPr>
        <w:t xml:space="preserve"> </w:t>
      </w:r>
      <w:r w:rsidRPr="0006546A">
        <w:rPr>
          <w:sz w:val="24"/>
        </w:rPr>
        <w:t>d’identità</w:t>
      </w:r>
      <w:r w:rsidRPr="0006546A">
        <w:rPr>
          <w:spacing w:val="-1"/>
          <w:sz w:val="24"/>
        </w:rPr>
        <w:t xml:space="preserve"> </w:t>
      </w:r>
      <w:r w:rsidRPr="0006546A">
        <w:rPr>
          <w:sz w:val="24"/>
        </w:rPr>
        <w:t>del minorenne</w:t>
      </w:r>
      <w:r w:rsidRPr="0006546A">
        <w:rPr>
          <w:spacing w:val="-2"/>
          <w:sz w:val="24"/>
        </w:rPr>
        <w:t xml:space="preserve"> </w:t>
      </w:r>
      <w:r w:rsidRPr="0006546A">
        <w:rPr>
          <w:sz w:val="24"/>
        </w:rPr>
        <w:t>se</w:t>
      </w:r>
      <w:r w:rsidRPr="0006546A">
        <w:rPr>
          <w:spacing w:val="-1"/>
          <w:sz w:val="24"/>
        </w:rPr>
        <w:t xml:space="preserve"> </w:t>
      </w:r>
      <w:r w:rsidRPr="0006546A">
        <w:rPr>
          <w:sz w:val="24"/>
        </w:rPr>
        <w:t xml:space="preserve">in </w:t>
      </w:r>
      <w:r w:rsidRPr="0006546A">
        <w:rPr>
          <w:spacing w:val="-2"/>
          <w:sz w:val="24"/>
        </w:rPr>
        <w:t>possesso;</w:t>
      </w:r>
    </w:p>
    <w:p w14:paraId="666F896A" w14:textId="77777777" w:rsidR="0006546A" w:rsidRPr="0006546A" w:rsidRDefault="0006546A" w:rsidP="0006546A">
      <w:pPr>
        <w:pStyle w:val="Paragrafoelenco"/>
        <w:numPr>
          <w:ilvl w:val="0"/>
          <w:numId w:val="5"/>
        </w:numPr>
        <w:tabs>
          <w:tab w:val="left" w:pos="426"/>
        </w:tabs>
        <w:spacing w:before="41"/>
        <w:ind w:right="25"/>
        <w:rPr>
          <w:sz w:val="24"/>
        </w:rPr>
      </w:pPr>
      <w:r w:rsidRPr="0006546A">
        <w:rPr>
          <w:sz w:val="24"/>
        </w:rPr>
        <w:t>Codice</w:t>
      </w:r>
      <w:r w:rsidRPr="0006546A">
        <w:rPr>
          <w:spacing w:val="-3"/>
          <w:sz w:val="24"/>
        </w:rPr>
        <w:t xml:space="preserve"> </w:t>
      </w:r>
      <w:r w:rsidRPr="0006546A">
        <w:rPr>
          <w:sz w:val="24"/>
        </w:rPr>
        <w:t>fiscale</w:t>
      </w:r>
      <w:r w:rsidRPr="0006546A">
        <w:rPr>
          <w:spacing w:val="-1"/>
          <w:sz w:val="24"/>
        </w:rPr>
        <w:t xml:space="preserve"> </w:t>
      </w:r>
      <w:r w:rsidRPr="0006546A">
        <w:rPr>
          <w:sz w:val="24"/>
        </w:rPr>
        <w:t>o</w:t>
      </w:r>
      <w:r w:rsidRPr="0006546A">
        <w:rPr>
          <w:spacing w:val="-1"/>
          <w:sz w:val="24"/>
        </w:rPr>
        <w:t xml:space="preserve"> </w:t>
      </w:r>
      <w:r w:rsidRPr="0006546A">
        <w:rPr>
          <w:sz w:val="24"/>
        </w:rPr>
        <w:t>tessera</w:t>
      </w:r>
      <w:r w:rsidRPr="0006546A">
        <w:rPr>
          <w:spacing w:val="-2"/>
          <w:sz w:val="24"/>
        </w:rPr>
        <w:t xml:space="preserve"> </w:t>
      </w:r>
      <w:r w:rsidRPr="0006546A">
        <w:rPr>
          <w:sz w:val="24"/>
        </w:rPr>
        <w:t>sanitaria</w:t>
      </w:r>
      <w:r w:rsidRPr="0006546A">
        <w:rPr>
          <w:spacing w:val="-3"/>
          <w:sz w:val="24"/>
        </w:rPr>
        <w:t xml:space="preserve"> </w:t>
      </w:r>
      <w:r w:rsidRPr="0006546A">
        <w:rPr>
          <w:sz w:val="24"/>
        </w:rPr>
        <w:t xml:space="preserve">del </w:t>
      </w:r>
      <w:r w:rsidRPr="0006546A">
        <w:rPr>
          <w:spacing w:val="-2"/>
          <w:sz w:val="24"/>
        </w:rPr>
        <w:t>minorenne;</w:t>
      </w:r>
    </w:p>
    <w:p w14:paraId="5FF7A250" w14:textId="77777777" w:rsidR="0006546A" w:rsidRPr="0006546A" w:rsidRDefault="0006546A" w:rsidP="0006546A">
      <w:pPr>
        <w:pStyle w:val="Paragrafoelenco"/>
        <w:numPr>
          <w:ilvl w:val="0"/>
          <w:numId w:val="5"/>
        </w:numPr>
        <w:tabs>
          <w:tab w:val="left" w:pos="426"/>
        </w:tabs>
        <w:spacing w:before="40"/>
        <w:ind w:right="25"/>
        <w:rPr>
          <w:sz w:val="24"/>
        </w:rPr>
      </w:pPr>
      <w:r w:rsidRPr="0006546A">
        <w:rPr>
          <w:spacing w:val="-2"/>
          <w:sz w:val="24"/>
        </w:rPr>
        <w:t>Certificato ISEE anno 2024 (relativo ai redditi 2023);</w:t>
      </w:r>
    </w:p>
    <w:p w14:paraId="3C750C50" w14:textId="3C442923" w:rsidR="0006546A" w:rsidRPr="0006546A" w:rsidRDefault="0006546A" w:rsidP="0006546A">
      <w:pPr>
        <w:pStyle w:val="Paragrafoelenco"/>
        <w:numPr>
          <w:ilvl w:val="0"/>
          <w:numId w:val="5"/>
        </w:numPr>
        <w:tabs>
          <w:tab w:val="left" w:pos="426"/>
        </w:tabs>
        <w:spacing w:before="41"/>
        <w:ind w:right="25"/>
        <w:rPr>
          <w:sz w:val="24"/>
        </w:rPr>
      </w:pPr>
      <w:r w:rsidRPr="0006546A">
        <w:rPr>
          <w:sz w:val="24"/>
        </w:rPr>
        <w:t>Eventuali</w:t>
      </w:r>
      <w:r w:rsidRPr="0006546A">
        <w:rPr>
          <w:spacing w:val="-4"/>
          <w:sz w:val="24"/>
        </w:rPr>
        <w:t xml:space="preserve"> </w:t>
      </w:r>
      <w:r w:rsidRPr="0006546A">
        <w:rPr>
          <w:sz w:val="24"/>
        </w:rPr>
        <w:t>attestazioni/certificazioni</w:t>
      </w:r>
      <w:r w:rsidRPr="0006546A">
        <w:rPr>
          <w:spacing w:val="-2"/>
          <w:sz w:val="24"/>
        </w:rPr>
        <w:t xml:space="preserve"> </w:t>
      </w:r>
      <w:r w:rsidRPr="0006546A">
        <w:rPr>
          <w:sz w:val="24"/>
        </w:rPr>
        <w:t>riguardanti</w:t>
      </w:r>
      <w:r w:rsidRPr="0006546A">
        <w:rPr>
          <w:spacing w:val="-2"/>
          <w:sz w:val="24"/>
        </w:rPr>
        <w:t xml:space="preserve"> </w:t>
      </w:r>
      <w:r w:rsidRPr="0006546A">
        <w:rPr>
          <w:sz w:val="24"/>
        </w:rPr>
        <w:t>la</w:t>
      </w:r>
      <w:r w:rsidRPr="0006546A">
        <w:rPr>
          <w:spacing w:val="-1"/>
          <w:sz w:val="24"/>
        </w:rPr>
        <w:t xml:space="preserve"> </w:t>
      </w:r>
      <w:r w:rsidRPr="0006546A">
        <w:rPr>
          <w:sz w:val="24"/>
        </w:rPr>
        <w:t>disabilità/invalidità</w:t>
      </w:r>
      <w:r>
        <w:rPr>
          <w:sz w:val="24"/>
        </w:rPr>
        <w:t xml:space="preserve"> </w:t>
      </w:r>
      <w:r w:rsidR="00544737" w:rsidRPr="005742EE">
        <w:t>ai sensi della Legge 104/92</w:t>
      </w:r>
      <w:r w:rsidR="00544737">
        <w:t xml:space="preserve"> e Legge 102/2009 </w:t>
      </w:r>
      <w:r w:rsidR="00C301C5">
        <w:t>dei componenti del nucleo familiare presenti nello stato di famiglia.</w:t>
      </w:r>
    </w:p>
    <w:p w14:paraId="0C4927CE" w14:textId="77777777" w:rsidR="008F50FC" w:rsidRDefault="008F50FC" w:rsidP="0006546A">
      <w:pPr>
        <w:pStyle w:val="Titolo2"/>
        <w:ind w:left="720" w:right="171"/>
        <w:jc w:val="left"/>
        <w:rPr>
          <w:u w:val="none"/>
        </w:rPr>
      </w:pPr>
    </w:p>
    <w:p w14:paraId="41430512" w14:textId="77777777" w:rsidR="00157ACF" w:rsidRDefault="00157ACF">
      <w:pPr>
        <w:pStyle w:val="Corpotesto"/>
        <w:spacing w:before="1"/>
        <w:rPr>
          <w:b/>
        </w:rPr>
      </w:pPr>
    </w:p>
    <w:p w14:paraId="3BCBD458" w14:textId="1F57725C" w:rsidR="00157ACF" w:rsidRDefault="0006546A">
      <w:pPr>
        <w:pStyle w:val="Corpotesto"/>
        <w:tabs>
          <w:tab w:val="left" w:pos="4035"/>
          <w:tab w:val="left" w:pos="9837"/>
        </w:tabs>
        <w:spacing w:before="252"/>
        <w:ind w:left="232"/>
      </w:pPr>
      <w:r>
        <w:t xml:space="preserve">Comune di Caivano, lì </w:t>
      </w:r>
      <w:r>
        <w:rPr>
          <w:u w:val="single"/>
        </w:rPr>
        <w:t>_________________</w:t>
      </w:r>
      <w:r>
        <w:rPr>
          <w:spacing w:val="80"/>
        </w:rPr>
        <w:t xml:space="preserve"> </w:t>
      </w:r>
      <w:r>
        <w:t xml:space="preserve">Firma per esteso </w:t>
      </w:r>
      <w:r>
        <w:rPr>
          <w:u w:val="single"/>
        </w:rPr>
        <w:tab/>
      </w:r>
    </w:p>
    <w:p w14:paraId="159E1035" w14:textId="77777777" w:rsidR="00157ACF" w:rsidRDefault="00157ACF">
      <w:pPr>
        <w:pStyle w:val="Corpotesto"/>
      </w:pPr>
    </w:p>
    <w:p w14:paraId="7DCCD234" w14:textId="77777777" w:rsidR="0006546A" w:rsidRDefault="0006546A">
      <w:pPr>
        <w:spacing w:before="210" w:line="207" w:lineRule="exact"/>
        <w:ind w:left="232"/>
        <w:rPr>
          <w:b/>
          <w:color w:val="221F1F"/>
          <w:sz w:val="18"/>
          <w:u w:val="single" w:color="221F1F"/>
        </w:rPr>
      </w:pPr>
    </w:p>
    <w:p w14:paraId="336FC1E6" w14:textId="77777777" w:rsidR="0006546A" w:rsidRDefault="0006546A">
      <w:pPr>
        <w:spacing w:before="210" w:line="207" w:lineRule="exact"/>
        <w:ind w:left="232"/>
        <w:rPr>
          <w:b/>
          <w:color w:val="221F1F"/>
          <w:sz w:val="18"/>
          <w:u w:val="single" w:color="221F1F"/>
        </w:rPr>
      </w:pPr>
    </w:p>
    <w:p w14:paraId="6012FDF6" w14:textId="77777777" w:rsidR="0006546A" w:rsidRDefault="0006546A">
      <w:pPr>
        <w:spacing w:before="210" w:line="207" w:lineRule="exact"/>
        <w:ind w:left="232"/>
        <w:rPr>
          <w:b/>
          <w:color w:val="221F1F"/>
          <w:sz w:val="18"/>
          <w:u w:val="single" w:color="221F1F"/>
        </w:rPr>
      </w:pPr>
    </w:p>
    <w:p w14:paraId="18E24AAC" w14:textId="77777777" w:rsidR="0006546A" w:rsidRDefault="0006546A">
      <w:pPr>
        <w:spacing w:before="210" w:line="207" w:lineRule="exact"/>
        <w:ind w:left="232"/>
        <w:rPr>
          <w:b/>
          <w:color w:val="221F1F"/>
          <w:sz w:val="18"/>
          <w:u w:val="single" w:color="221F1F"/>
        </w:rPr>
      </w:pPr>
    </w:p>
    <w:p w14:paraId="7FEE0CD6" w14:textId="77777777" w:rsidR="0006546A" w:rsidRDefault="0006546A">
      <w:pPr>
        <w:spacing w:before="210" w:line="207" w:lineRule="exact"/>
        <w:ind w:left="232"/>
        <w:rPr>
          <w:b/>
          <w:color w:val="221F1F"/>
          <w:sz w:val="18"/>
          <w:u w:val="single" w:color="221F1F"/>
        </w:rPr>
      </w:pPr>
    </w:p>
    <w:p w14:paraId="4E21E286" w14:textId="77777777" w:rsidR="0006546A" w:rsidRDefault="0006546A">
      <w:pPr>
        <w:spacing w:before="210" w:line="207" w:lineRule="exact"/>
        <w:ind w:left="232"/>
        <w:rPr>
          <w:b/>
          <w:color w:val="221F1F"/>
          <w:sz w:val="18"/>
          <w:u w:val="single" w:color="221F1F"/>
        </w:rPr>
      </w:pPr>
    </w:p>
    <w:p w14:paraId="2FE22819" w14:textId="77777777" w:rsidR="0006546A" w:rsidRDefault="0006546A">
      <w:pPr>
        <w:spacing w:before="210" w:line="207" w:lineRule="exact"/>
        <w:ind w:left="232"/>
        <w:rPr>
          <w:b/>
          <w:color w:val="221F1F"/>
          <w:sz w:val="18"/>
          <w:u w:val="single" w:color="221F1F"/>
        </w:rPr>
      </w:pPr>
    </w:p>
    <w:p w14:paraId="4CCD0755" w14:textId="77777777" w:rsidR="0006546A" w:rsidRDefault="0006546A">
      <w:pPr>
        <w:spacing w:before="210" w:line="207" w:lineRule="exact"/>
        <w:ind w:left="232"/>
        <w:rPr>
          <w:b/>
          <w:color w:val="221F1F"/>
          <w:sz w:val="18"/>
          <w:u w:val="single" w:color="221F1F"/>
        </w:rPr>
      </w:pPr>
    </w:p>
    <w:p w14:paraId="3B69A960" w14:textId="12291310" w:rsidR="00157ACF" w:rsidRDefault="00241D32">
      <w:pPr>
        <w:spacing w:before="210" w:line="207" w:lineRule="exact"/>
        <w:ind w:left="232"/>
        <w:rPr>
          <w:b/>
          <w:sz w:val="18"/>
        </w:rPr>
      </w:pPr>
      <w:r>
        <w:rPr>
          <w:b/>
          <w:color w:val="221F1F"/>
          <w:sz w:val="18"/>
          <w:u w:val="single" w:color="221F1F"/>
        </w:rPr>
        <w:t>Informativa</w:t>
      </w:r>
      <w:r>
        <w:rPr>
          <w:b/>
          <w:color w:val="221F1F"/>
          <w:spacing w:val="-2"/>
          <w:sz w:val="18"/>
          <w:u w:val="single" w:color="221F1F"/>
        </w:rPr>
        <w:t xml:space="preserve"> </w:t>
      </w:r>
      <w:r>
        <w:rPr>
          <w:b/>
          <w:color w:val="221F1F"/>
          <w:sz w:val="18"/>
          <w:u w:val="single" w:color="221F1F"/>
        </w:rPr>
        <w:t>ai</w:t>
      </w:r>
      <w:r>
        <w:rPr>
          <w:b/>
          <w:color w:val="221F1F"/>
          <w:spacing w:val="-3"/>
          <w:sz w:val="18"/>
          <w:u w:val="single" w:color="221F1F"/>
        </w:rPr>
        <w:t xml:space="preserve"> </w:t>
      </w:r>
      <w:r>
        <w:rPr>
          <w:b/>
          <w:color w:val="221F1F"/>
          <w:sz w:val="18"/>
          <w:u w:val="single" w:color="221F1F"/>
        </w:rPr>
        <w:t>sensi</w:t>
      </w:r>
      <w:r>
        <w:rPr>
          <w:b/>
          <w:color w:val="221F1F"/>
          <w:spacing w:val="-2"/>
          <w:sz w:val="18"/>
          <w:u w:val="single" w:color="221F1F"/>
        </w:rPr>
        <w:t xml:space="preserve"> </w:t>
      </w:r>
      <w:r>
        <w:rPr>
          <w:b/>
          <w:color w:val="221F1F"/>
          <w:sz w:val="18"/>
          <w:u w:val="single" w:color="221F1F"/>
        </w:rPr>
        <w:t>dell’art.</w:t>
      </w:r>
      <w:r>
        <w:rPr>
          <w:b/>
          <w:color w:val="221F1F"/>
          <w:spacing w:val="-2"/>
          <w:sz w:val="18"/>
          <w:u w:val="single" w:color="221F1F"/>
        </w:rPr>
        <w:t xml:space="preserve"> </w:t>
      </w:r>
      <w:r>
        <w:rPr>
          <w:b/>
          <w:color w:val="221F1F"/>
          <w:sz w:val="18"/>
          <w:u w:val="single" w:color="221F1F"/>
        </w:rPr>
        <w:t>13</w:t>
      </w:r>
      <w:r>
        <w:rPr>
          <w:b/>
          <w:color w:val="221F1F"/>
          <w:spacing w:val="-3"/>
          <w:sz w:val="18"/>
          <w:u w:val="single" w:color="221F1F"/>
        </w:rPr>
        <w:t xml:space="preserve"> </w:t>
      </w:r>
      <w:r>
        <w:rPr>
          <w:b/>
          <w:color w:val="221F1F"/>
          <w:sz w:val="18"/>
          <w:u w:val="single" w:color="221F1F"/>
        </w:rPr>
        <w:t>del</w:t>
      </w:r>
      <w:r>
        <w:rPr>
          <w:b/>
          <w:color w:val="221F1F"/>
          <w:spacing w:val="-2"/>
          <w:sz w:val="18"/>
          <w:u w:val="single" w:color="221F1F"/>
        </w:rPr>
        <w:t xml:space="preserve"> </w:t>
      </w:r>
      <w:r>
        <w:rPr>
          <w:b/>
          <w:color w:val="221F1F"/>
          <w:sz w:val="18"/>
          <w:u w:val="single" w:color="221F1F"/>
        </w:rPr>
        <w:t>regolamento</w:t>
      </w:r>
      <w:r>
        <w:rPr>
          <w:b/>
          <w:color w:val="221F1F"/>
          <w:spacing w:val="-2"/>
          <w:sz w:val="18"/>
          <w:u w:val="single" w:color="221F1F"/>
        </w:rPr>
        <w:t xml:space="preserve"> </w:t>
      </w:r>
      <w:r>
        <w:rPr>
          <w:b/>
          <w:color w:val="221F1F"/>
          <w:sz w:val="18"/>
          <w:u w:val="single" w:color="221F1F"/>
        </w:rPr>
        <w:t>UE</w:t>
      </w:r>
      <w:r>
        <w:rPr>
          <w:b/>
          <w:color w:val="221F1F"/>
          <w:spacing w:val="-4"/>
          <w:sz w:val="18"/>
          <w:u w:val="single" w:color="221F1F"/>
        </w:rPr>
        <w:t xml:space="preserve"> </w:t>
      </w:r>
      <w:r>
        <w:rPr>
          <w:b/>
          <w:color w:val="221F1F"/>
          <w:sz w:val="18"/>
          <w:u w:val="single" w:color="221F1F"/>
        </w:rPr>
        <w:t>2016/679</w:t>
      </w:r>
      <w:r>
        <w:rPr>
          <w:b/>
          <w:color w:val="221F1F"/>
          <w:spacing w:val="-1"/>
          <w:sz w:val="18"/>
          <w:u w:val="single" w:color="221F1F"/>
        </w:rPr>
        <w:t xml:space="preserve"> </w:t>
      </w:r>
      <w:r>
        <w:rPr>
          <w:b/>
          <w:color w:val="221F1F"/>
          <w:sz w:val="18"/>
          <w:u w:val="single" w:color="221F1F"/>
        </w:rPr>
        <w:t>(regolamento</w:t>
      </w:r>
      <w:r>
        <w:rPr>
          <w:b/>
          <w:color w:val="221F1F"/>
          <w:spacing w:val="-3"/>
          <w:sz w:val="18"/>
          <w:u w:val="single" w:color="221F1F"/>
        </w:rPr>
        <w:t xml:space="preserve"> </w:t>
      </w:r>
      <w:r>
        <w:rPr>
          <w:b/>
          <w:color w:val="221F1F"/>
          <w:sz w:val="18"/>
          <w:u w:val="single" w:color="221F1F"/>
        </w:rPr>
        <w:t>generale</w:t>
      </w:r>
      <w:r>
        <w:rPr>
          <w:b/>
          <w:color w:val="221F1F"/>
          <w:spacing w:val="-2"/>
          <w:sz w:val="18"/>
          <w:u w:val="single" w:color="221F1F"/>
        </w:rPr>
        <w:t xml:space="preserve"> </w:t>
      </w:r>
      <w:r>
        <w:rPr>
          <w:b/>
          <w:color w:val="221F1F"/>
          <w:sz w:val="18"/>
          <w:u w:val="single" w:color="221F1F"/>
        </w:rPr>
        <w:t>sulla</w:t>
      </w:r>
      <w:r>
        <w:rPr>
          <w:b/>
          <w:color w:val="221F1F"/>
          <w:spacing w:val="-2"/>
          <w:sz w:val="18"/>
          <w:u w:val="single" w:color="221F1F"/>
        </w:rPr>
        <w:t xml:space="preserve"> </w:t>
      </w:r>
      <w:r>
        <w:rPr>
          <w:b/>
          <w:color w:val="221F1F"/>
          <w:sz w:val="18"/>
          <w:u w:val="single" w:color="221F1F"/>
        </w:rPr>
        <w:t>Protezione</w:t>
      </w:r>
      <w:r>
        <w:rPr>
          <w:b/>
          <w:color w:val="221F1F"/>
          <w:spacing w:val="-2"/>
          <w:sz w:val="18"/>
          <w:u w:val="single" w:color="221F1F"/>
        </w:rPr>
        <w:t xml:space="preserve"> </w:t>
      </w:r>
      <w:r>
        <w:rPr>
          <w:b/>
          <w:color w:val="221F1F"/>
          <w:sz w:val="18"/>
          <w:u w:val="single" w:color="221F1F"/>
        </w:rPr>
        <w:t>dei</w:t>
      </w:r>
      <w:r>
        <w:rPr>
          <w:b/>
          <w:color w:val="221F1F"/>
          <w:spacing w:val="-2"/>
          <w:sz w:val="18"/>
          <w:u w:val="single" w:color="221F1F"/>
        </w:rPr>
        <w:t xml:space="preserve"> dati).</w:t>
      </w:r>
    </w:p>
    <w:p w14:paraId="096FBD10" w14:textId="1EB4B268" w:rsidR="00544737" w:rsidRDefault="00241D32" w:rsidP="00544737">
      <w:pPr>
        <w:ind w:left="232" w:right="149"/>
        <w:jc w:val="both"/>
        <w:rPr>
          <w:sz w:val="18"/>
        </w:rPr>
      </w:pPr>
      <w:r>
        <w:rPr>
          <w:color w:val="221F1F"/>
          <w:sz w:val="18"/>
        </w:rPr>
        <w:t>Si</w:t>
      </w:r>
      <w:r>
        <w:rPr>
          <w:color w:val="221F1F"/>
          <w:spacing w:val="-1"/>
          <w:sz w:val="18"/>
        </w:rPr>
        <w:t xml:space="preserve"> </w:t>
      </w:r>
      <w:r>
        <w:rPr>
          <w:color w:val="221F1F"/>
          <w:sz w:val="18"/>
        </w:rPr>
        <w:t>prende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atto che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i</w:t>
      </w:r>
      <w:r>
        <w:rPr>
          <w:color w:val="221F1F"/>
          <w:spacing w:val="-1"/>
          <w:sz w:val="18"/>
        </w:rPr>
        <w:t xml:space="preserve"> </w:t>
      </w:r>
      <w:r>
        <w:rPr>
          <w:color w:val="221F1F"/>
          <w:sz w:val="18"/>
        </w:rPr>
        <w:t>dati raccolti saranno trattati</w:t>
      </w:r>
      <w:r>
        <w:rPr>
          <w:color w:val="221F1F"/>
          <w:spacing w:val="-1"/>
          <w:sz w:val="18"/>
        </w:rPr>
        <w:t xml:space="preserve"> </w:t>
      </w:r>
      <w:r>
        <w:rPr>
          <w:color w:val="221F1F"/>
          <w:sz w:val="18"/>
        </w:rPr>
        <w:t>ai sensi</w:t>
      </w:r>
      <w:r>
        <w:rPr>
          <w:color w:val="221F1F"/>
          <w:spacing w:val="-1"/>
          <w:sz w:val="18"/>
        </w:rPr>
        <w:t xml:space="preserve"> </w:t>
      </w:r>
      <w:r>
        <w:rPr>
          <w:color w:val="221F1F"/>
          <w:sz w:val="18"/>
        </w:rPr>
        <w:t>della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normativa vigente</w:t>
      </w:r>
      <w:r>
        <w:rPr>
          <w:color w:val="221F1F"/>
          <w:spacing w:val="-1"/>
          <w:sz w:val="18"/>
        </w:rPr>
        <w:t xml:space="preserve"> </w:t>
      </w:r>
      <w:r>
        <w:rPr>
          <w:color w:val="221F1F"/>
          <w:sz w:val="18"/>
        </w:rPr>
        <w:t>in tema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di</w:t>
      </w:r>
      <w:r>
        <w:rPr>
          <w:color w:val="221F1F"/>
          <w:spacing w:val="-1"/>
          <w:sz w:val="18"/>
        </w:rPr>
        <w:t xml:space="preserve"> </w:t>
      </w:r>
      <w:r>
        <w:rPr>
          <w:color w:val="221F1F"/>
          <w:sz w:val="18"/>
        </w:rPr>
        <w:t xml:space="preserve">protezione dei </w:t>
      </w:r>
      <w:r>
        <w:rPr>
          <w:sz w:val="18"/>
        </w:rPr>
        <w:t xml:space="preserve">dati personali. </w:t>
      </w:r>
      <w:r w:rsidR="00544737" w:rsidRPr="00544737">
        <w:rPr>
          <w:sz w:val="18"/>
        </w:rPr>
        <w:t xml:space="preserve">Il titolare del trattamento dei dati è il Comune di </w:t>
      </w:r>
      <w:r w:rsidR="00544737">
        <w:rPr>
          <w:sz w:val="18"/>
        </w:rPr>
        <w:t>Caivano</w:t>
      </w:r>
      <w:r w:rsidR="00544737" w:rsidRPr="00544737">
        <w:rPr>
          <w:sz w:val="18"/>
        </w:rPr>
        <w:t xml:space="preserve">, che lei potrà contattare ai seguenti riferimenti: </w:t>
      </w:r>
      <w:r w:rsidR="00544737">
        <w:rPr>
          <w:sz w:val="18"/>
        </w:rPr>
        <w:t>Via Don Minzoni</w:t>
      </w:r>
      <w:r w:rsidR="00544737" w:rsidRPr="00544737">
        <w:rPr>
          <w:sz w:val="18"/>
        </w:rPr>
        <w:t xml:space="preserve">, cap. </w:t>
      </w:r>
      <w:r w:rsidR="00544737">
        <w:rPr>
          <w:sz w:val="18"/>
        </w:rPr>
        <w:t>80023</w:t>
      </w:r>
      <w:r w:rsidR="00544737" w:rsidRPr="00544737">
        <w:rPr>
          <w:sz w:val="18"/>
        </w:rPr>
        <w:t xml:space="preserve"> - Telefono: </w:t>
      </w:r>
      <w:r w:rsidR="00544737">
        <w:rPr>
          <w:sz w:val="18"/>
        </w:rPr>
        <w:t>081-8323111</w:t>
      </w:r>
      <w:r w:rsidR="00544737" w:rsidRPr="00544737">
        <w:rPr>
          <w:sz w:val="18"/>
        </w:rPr>
        <w:t xml:space="preserve"> - Indirizzo PEC: </w:t>
      </w:r>
      <w:r w:rsidR="00544737">
        <w:rPr>
          <w:sz w:val="18"/>
        </w:rPr>
        <w:t>protocollo.caivano@asmepec.it</w:t>
      </w:r>
      <w:r w:rsidR="00544737" w:rsidRPr="00544737">
        <w:rPr>
          <w:sz w:val="18"/>
        </w:rPr>
        <w:t xml:space="preserve">. </w:t>
      </w:r>
    </w:p>
    <w:p w14:paraId="39E9E69B" w14:textId="2A4D8B2F" w:rsidR="00157ACF" w:rsidRDefault="00241D32" w:rsidP="00544737">
      <w:pPr>
        <w:ind w:left="232" w:right="154"/>
        <w:jc w:val="both"/>
        <w:rPr>
          <w:sz w:val="18"/>
        </w:rPr>
      </w:pPr>
      <w:r>
        <w:rPr>
          <w:sz w:val="18"/>
        </w:rPr>
        <w:t>Il trattamento dei dati personali raccolti viene effettuato per</w:t>
      </w:r>
      <w:r>
        <w:rPr>
          <w:spacing w:val="-1"/>
          <w:sz w:val="18"/>
        </w:rPr>
        <w:t xml:space="preserve"> </w:t>
      </w:r>
      <w:r>
        <w:rPr>
          <w:sz w:val="18"/>
        </w:rPr>
        <w:t>finalità connesse all’esecuzione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di compiti di interesse pubblico e per </w:t>
      </w:r>
      <w:r>
        <w:rPr>
          <w:color w:val="221F1F"/>
          <w:sz w:val="18"/>
        </w:rPr>
        <w:t xml:space="preserve">l’esercizio di pubblici poteri, nonché per adempiere ad eventuali obblighi di legge (ai </w:t>
      </w:r>
      <w:r>
        <w:rPr>
          <w:color w:val="221F1F"/>
          <w:sz w:val="18"/>
        </w:rPr>
        <w:t>sensi</w:t>
      </w:r>
      <w:r>
        <w:rPr>
          <w:color w:val="221F1F"/>
          <w:spacing w:val="40"/>
          <w:sz w:val="18"/>
        </w:rPr>
        <w:t xml:space="preserve"> </w:t>
      </w:r>
      <w:r>
        <w:rPr>
          <w:color w:val="221F1F"/>
          <w:sz w:val="18"/>
        </w:rPr>
        <w:t>dell’art. 6 par. 1 del Regolamento 2016/679) nell’ambito del procedimento per il quale la presente dichiarazione viene resa.</w:t>
      </w:r>
    </w:p>
    <w:p w14:paraId="5D40A54B" w14:textId="77777777" w:rsidR="00157ACF" w:rsidRDefault="00241D32" w:rsidP="00544737">
      <w:pPr>
        <w:ind w:left="232"/>
        <w:jc w:val="both"/>
        <w:rPr>
          <w:sz w:val="18"/>
        </w:rPr>
      </w:pPr>
      <w:r>
        <w:rPr>
          <w:color w:val="221F1F"/>
          <w:sz w:val="18"/>
        </w:rPr>
        <w:t>I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 xml:space="preserve">dati </w:t>
      </w:r>
      <w:r>
        <w:rPr>
          <w:color w:val="221F1F"/>
          <w:spacing w:val="-2"/>
          <w:sz w:val="18"/>
        </w:rPr>
        <w:t>raccolti:</w:t>
      </w:r>
    </w:p>
    <w:p w14:paraId="1412180C" w14:textId="77777777" w:rsidR="00157ACF" w:rsidRDefault="00241D32">
      <w:pPr>
        <w:pStyle w:val="Paragrafoelenco"/>
        <w:numPr>
          <w:ilvl w:val="0"/>
          <w:numId w:val="1"/>
        </w:numPr>
        <w:tabs>
          <w:tab w:val="left" w:pos="660"/>
        </w:tabs>
        <w:spacing w:before="1" w:line="273" w:lineRule="auto"/>
        <w:ind w:right="148"/>
        <w:jc w:val="left"/>
        <w:rPr>
          <w:sz w:val="18"/>
        </w:rPr>
      </w:pPr>
      <w:r>
        <w:rPr>
          <w:sz w:val="18"/>
        </w:rPr>
        <w:t>sono</w:t>
      </w:r>
      <w:r>
        <w:rPr>
          <w:spacing w:val="-1"/>
          <w:sz w:val="18"/>
        </w:rPr>
        <w:t xml:space="preserve"> </w:t>
      </w:r>
      <w:r>
        <w:rPr>
          <w:sz w:val="18"/>
        </w:rPr>
        <w:t>trattati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personale</w:t>
      </w:r>
      <w:r>
        <w:rPr>
          <w:spacing w:val="-2"/>
          <w:sz w:val="18"/>
        </w:rPr>
        <w:t xml:space="preserve"> </w:t>
      </w:r>
      <w:r>
        <w:rPr>
          <w:sz w:val="18"/>
        </w:rPr>
        <w:t>dell’ente appositamente autorizzato</w:t>
      </w:r>
      <w:r>
        <w:rPr>
          <w:spacing w:val="-1"/>
          <w:sz w:val="18"/>
        </w:rPr>
        <w:t xml:space="preserve"> </w:t>
      </w:r>
      <w:r>
        <w:rPr>
          <w:sz w:val="18"/>
        </w:rPr>
        <w:t>e/o</w:t>
      </w:r>
      <w:r>
        <w:rPr>
          <w:spacing w:val="-1"/>
          <w:sz w:val="18"/>
        </w:rPr>
        <w:t xml:space="preserve"> </w:t>
      </w:r>
      <w:r>
        <w:rPr>
          <w:sz w:val="18"/>
        </w:rPr>
        <w:t>da soggetti esterni</w:t>
      </w:r>
      <w:r>
        <w:rPr>
          <w:spacing w:val="-2"/>
          <w:sz w:val="18"/>
        </w:rPr>
        <w:t xml:space="preserve"> </w:t>
      </w:r>
      <w:r>
        <w:rPr>
          <w:sz w:val="18"/>
        </w:rPr>
        <w:t>designati</w:t>
      </w:r>
      <w:r>
        <w:rPr>
          <w:spacing w:val="-2"/>
          <w:sz w:val="18"/>
        </w:rPr>
        <w:t xml:space="preserve"> </w:t>
      </w:r>
      <w:r>
        <w:rPr>
          <w:sz w:val="18"/>
        </w:rPr>
        <w:t>dal Titolar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forma scritta come di Responsabili del trattamento, per attività strumentali al perseguimento delle finalità dell’ente;</w:t>
      </w:r>
    </w:p>
    <w:p w14:paraId="15314A1F" w14:textId="77777777" w:rsidR="00157ACF" w:rsidRDefault="00241D32">
      <w:pPr>
        <w:pStyle w:val="Paragrafoelenco"/>
        <w:numPr>
          <w:ilvl w:val="0"/>
          <w:numId w:val="1"/>
        </w:numPr>
        <w:tabs>
          <w:tab w:val="left" w:pos="660"/>
        </w:tabs>
        <w:spacing w:before="2" w:line="271" w:lineRule="auto"/>
        <w:ind w:right="149"/>
        <w:jc w:val="left"/>
        <w:rPr>
          <w:sz w:val="18"/>
        </w:rPr>
      </w:pPr>
      <w:r>
        <w:rPr>
          <w:sz w:val="18"/>
        </w:rPr>
        <w:t>potranno essere comunicati a soggetti pubblici per l’osservanza di obblighi di legge o per finalità connesse all’esecuzione di</w:t>
      </w:r>
      <w:r>
        <w:rPr>
          <w:spacing w:val="80"/>
          <w:sz w:val="18"/>
        </w:rPr>
        <w:t xml:space="preserve"> </w:t>
      </w:r>
      <w:r>
        <w:rPr>
          <w:sz w:val="18"/>
        </w:rPr>
        <w:t>comp</w:t>
      </w:r>
      <w:r>
        <w:rPr>
          <w:sz w:val="18"/>
        </w:rPr>
        <w:t>iti di interesse pubblico;</w:t>
      </w:r>
    </w:p>
    <w:p w14:paraId="1EF53EDC" w14:textId="77777777" w:rsidR="00157ACF" w:rsidRDefault="00241D32">
      <w:pPr>
        <w:pStyle w:val="Paragrafoelenco"/>
        <w:numPr>
          <w:ilvl w:val="0"/>
          <w:numId w:val="1"/>
        </w:numPr>
        <w:tabs>
          <w:tab w:val="left" w:pos="660"/>
        </w:tabs>
        <w:spacing w:before="4" w:line="273" w:lineRule="auto"/>
        <w:ind w:right="159"/>
        <w:jc w:val="left"/>
        <w:rPr>
          <w:sz w:val="18"/>
        </w:rPr>
      </w:pPr>
      <w:r>
        <w:rPr>
          <w:sz w:val="18"/>
        </w:rPr>
        <w:t>sono conservati per il tempo necessario allo svolgimento del procedimento in oggetto e tenuto conto degli obblighi di legge a cui il Titolare deve sottostare nell’adempimento delle proprie funzioni istituzionali;</w:t>
      </w:r>
    </w:p>
    <w:p w14:paraId="41794F38" w14:textId="77777777" w:rsidR="00157ACF" w:rsidRDefault="00241D32">
      <w:pPr>
        <w:pStyle w:val="Paragrafoelenco"/>
        <w:numPr>
          <w:ilvl w:val="0"/>
          <w:numId w:val="1"/>
        </w:numPr>
        <w:tabs>
          <w:tab w:val="left" w:pos="660"/>
        </w:tabs>
        <w:spacing w:before="3" w:line="273" w:lineRule="auto"/>
        <w:ind w:right="160"/>
        <w:jc w:val="left"/>
        <w:rPr>
          <w:sz w:val="18"/>
        </w:rPr>
      </w:pPr>
      <w:r>
        <w:rPr>
          <w:sz w:val="18"/>
        </w:rPr>
        <w:t>possono essere s</w:t>
      </w:r>
      <w:r>
        <w:rPr>
          <w:sz w:val="18"/>
        </w:rPr>
        <w:t>oggetti a comunicazione e/o a diffusione esclusivamente in adempimento ad obblighi previsti dalla legge o da regolamenti e non sono soggetti a trasferimento a paesi terzi.</w:t>
      </w:r>
    </w:p>
    <w:p w14:paraId="65E0F441" w14:textId="77777777" w:rsidR="00157ACF" w:rsidRDefault="00241D32">
      <w:pPr>
        <w:spacing w:line="207" w:lineRule="exact"/>
        <w:ind w:left="232"/>
        <w:rPr>
          <w:sz w:val="18"/>
        </w:rPr>
      </w:pPr>
      <w:r>
        <w:rPr>
          <w:color w:val="212121"/>
          <w:sz w:val="18"/>
        </w:rPr>
        <w:t>Si</w:t>
      </w:r>
      <w:r>
        <w:rPr>
          <w:color w:val="212121"/>
          <w:spacing w:val="-1"/>
          <w:sz w:val="18"/>
        </w:rPr>
        <w:t xml:space="preserve"> </w:t>
      </w:r>
      <w:r>
        <w:rPr>
          <w:color w:val="212121"/>
          <w:sz w:val="18"/>
        </w:rPr>
        <w:t>prende</w:t>
      </w:r>
      <w:r>
        <w:rPr>
          <w:color w:val="212121"/>
          <w:spacing w:val="-2"/>
          <w:sz w:val="18"/>
        </w:rPr>
        <w:t xml:space="preserve"> </w:t>
      </w:r>
      <w:r>
        <w:rPr>
          <w:color w:val="212121"/>
          <w:sz w:val="18"/>
        </w:rPr>
        <w:t>atto</w:t>
      </w:r>
      <w:r>
        <w:rPr>
          <w:color w:val="212121"/>
          <w:spacing w:val="-1"/>
          <w:sz w:val="18"/>
        </w:rPr>
        <w:t xml:space="preserve"> </w:t>
      </w:r>
      <w:r>
        <w:rPr>
          <w:color w:val="212121"/>
          <w:spacing w:val="-4"/>
          <w:sz w:val="18"/>
        </w:rPr>
        <w:t>che:</w:t>
      </w:r>
    </w:p>
    <w:p w14:paraId="02074473" w14:textId="77777777" w:rsidR="00157ACF" w:rsidRDefault="00241D32">
      <w:pPr>
        <w:pStyle w:val="Paragrafoelenco"/>
        <w:numPr>
          <w:ilvl w:val="0"/>
          <w:numId w:val="3"/>
        </w:numPr>
        <w:tabs>
          <w:tab w:val="left" w:pos="660"/>
        </w:tabs>
        <w:spacing w:line="276" w:lineRule="auto"/>
        <w:ind w:right="157"/>
        <w:rPr>
          <w:color w:val="212121"/>
          <w:sz w:val="18"/>
        </w:rPr>
      </w:pPr>
      <w:r>
        <w:rPr>
          <w:color w:val="212121"/>
          <w:sz w:val="18"/>
        </w:rPr>
        <w:t xml:space="preserve">il conferimento dei dati è obbligatorio per il </w:t>
      </w:r>
      <w:r>
        <w:rPr>
          <w:color w:val="212121"/>
          <w:sz w:val="18"/>
        </w:rPr>
        <w:t>perseguimento delle finalità descritte e l’eventuale rifiuto determinerà l’impossibilità di dar corso al procedimento;</w:t>
      </w:r>
    </w:p>
    <w:p w14:paraId="6BD9934A" w14:textId="77777777" w:rsidR="00157ACF" w:rsidRDefault="00241D32">
      <w:pPr>
        <w:pStyle w:val="Paragrafoelenco"/>
        <w:numPr>
          <w:ilvl w:val="0"/>
          <w:numId w:val="3"/>
        </w:numPr>
        <w:tabs>
          <w:tab w:val="left" w:pos="660"/>
        </w:tabs>
        <w:spacing w:before="2" w:line="276" w:lineRule="auto"/>
        <w:ind w:right="148"/>
        <w:rPr>
          <w:sz w:val="18"/>
        </w:rPr>
      </w:pPr>
      <w:r>
        <w:rPr>
          <w:color w:val="212121"/>
          <w:sz w:val="18"/>
        </w:rPr>
        <w:t xml:space="preserve">è possibile </w:t>
      </w:r>
      <w:r>
        <w:rPr>
          <w:sz w:val="18"/>
        </w:rPr>
        <w:t xml:space="preserve">far valere, in qualsiasi momento e ove possibile, i propri diritti, in particolare con riferimento al diritto di </w:t>
      </w:r>
      <w:r>
        <w:rPr>
          <w:sz w:val="18"/>
        </w:rPr>
        <w:t>accesso ai dati personali, nonché al diritto di ottenerne la rettifica o la limitazione, l’aggiornamento e la cancellazione, nonché con riferimento al</w:t>
      </w:r>
      <w:r>
        <w:rPr>
          <w:spacing w:val="-1"/>
          <w:sz w:val="18"/>
        </w:rPr>
        <w:t xml:space="preserve"> </w:t>
      </w:r>
      <w:r>
        <w:rPr>
          <w:sz w:val="18"/>
        </w:rPr>
        <w:t>diritto di</w:t>
      </w:r>
      <w:r>
        <w:rPr>
          <w:spacing w:val="-1"/>
          <w:sz w:val="18"/>
        </w:rPr>
        <w:t xml:space="preserve"> </w:t>
      </w:r>
      <w:r>
        <w:rPr>
          <w:sz w:val="18"/>
        </w:rPr>
        <w:t>portabilità</w:t>
      </w:r>
      <w:r>
        <w:rPr>
          <w:spacing w:val="-1"/>
          <w:sz w:val="18"/>
        </w:rPr>
        <w:t xml:space="preserve"> </w:t>
      </w:r>
      <w:r>
        <w:rPr>
          <w:sz w:val="18"/>
        </w:rPr>
        <w:t>dei</w:t>
      </w:r>
      <w:r>
        <w:rPr>
          <w:spacing w:val="-1"/>
          <w:sz w:val="18"/>
        </w:rPr>
        <w:t xml:space="preserve"> </w:t>
      </w:r>
      <w:r>
        <w:rPr>
          <w:sz w:val="18"/>
        </w:rPr>
        <w:t>dati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diritto di</w:t>
      </w:r>
      <w:r>
        <w:rPr>
          <w:spacing w:val="-3"/>
          <w:sz w:val="18"/>
        </w:rPr>
        <w:t xml:space="preserve"> </w:t>
      </w:r>
      <w:r>
        <w:rPr>
          <w:sz w:val="18"/>
        </w:rPr>
        <w:t>opposizione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trattamento,</w:t>
      </w:r>
      <w:r>
        <w:rPr>
          <w:spacing w:val="-1"/>
          <w:sz w:val="18"/>
        </w:rPr>
        <w:t xml:space="preserve"> </w:t>
      </w:r>
      <w:r>
        <w:rPr>
          <w:sz w:val="18"/>
        </w:rPr>
        <w:t>salvo vi</w:t>
      </w:r>
      <w:r>
        <w:rPr>
          <w:spacing w:val="-1"/>
          <w:sz w:val="18"/>
        </w:rPr>
        <w:t xml:space="preserve"> </w:t>
      </w:r>
      <w:r>
        <w:rPr>
          <w:sz w:val="18"/>
        </w:rPr>
        <w:t>sia</w:t>
      </w:r>
      <w:r>
        <w:rPr>
          <w:spacing w:val="-2"/>
          <w:sz w:val="18"/>
        </w:rPr>
        <w:t xml:space="preserve"> </w:t>
      </w:r>
      <w:r>
        <w:rPr>
          <w:sz w:val="18"/>
        </w:rPr>
        <w:t>un motivo legitt</w:t>
      </w:r>
      <w:r>
        <w:rPr>
          <w:sz w:val="18"/>
        </w:rPr>
        <w:t>imo del</w:t>
      </w:r>
      <w:r>
        <w:rPr>
          <w:spacing w:val="-1"/>
          <w:sz w:val="18"/>
        </w:rPr>
        <w:t xml:space="preserve"> </w:t>
      </w:r>
      <w:r>
        <w:rPr>
          <w:sz w:val="18"/>
        </w:rPr>
        <w:t>Titolare del trattamento che prevalga sugli interessi dell’interessato, ovvero per l’accertamento, l’esercizio o la difesa di un diritto in sede giudiziaria;</w:t>
      </w:r>
    </w:p>
    <w:p w14:paraId="14F481D6" w14:textId="77777777" w:rsidR="00157ACF" w:rsidRDefault="00241D32">
      <w:pPr>
        <w:pStyle w:val="Paragrafoelenco"/>
        <w:numPr>
          <w:ilvl w:val="0"/>
          <w:numId w:val="3"/>
        </w:numPr>
        <w:tabs>
          <w:tab w:val="left" w:pos="659"/>
        </w:tabs>
        <w:spacing w:line="205" w:lineRule="exact"/>
        <w:ind w:left="659" w:hanging="359"/>
        <w:rPr>
          <w:sz w:val="18"/>
        </w:rPr>
      </w:pPr>
      <w:r>
        <w:rPr>
          <w:sz w:val="18"/>
        </w:rPr>
        <w:t>è</w:t>
      </w:r>
      <w:r>
        <w:rPr>
          <w:spacing w:val="-4"/>
          <w:sz w:val="18"/>
        </w:rPr>
        <w:t xml:space="preserve"> </w:t>
      </w:r>
      <w:r>
        <w:rPr>
          <w:sz w:val="18"/>
        </w:rPr>
        <w:t>possibile</w:t>
      </w:r>
      <w:r>
        <w:rPr>
          <w:spacing w:val="-2"/>
          <w:sz w:val="18"/>
        </w:rPr>
        <w:t xml:space="preserve"> </w:t>
      </w:r>
      <w:r>
        <w:rPr>
          <w:sz w:val="18"/>
        </w:rPr>
        <w:t>rivolgersi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Titolare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Responsabile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protezione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1"/>
          <w:sz w:val="18"/>
        </w:rPr>
        <w:t xml:space="preserve"> </w:t>
      </w:r>
      <w:r>
        <w:rPr>
          <w:sz w:val="18"/>
        </w:rPr>
        <w:t>dati,</w:t>
      </w:r>
      <w:r>
        <w:rPr>
          <w:spacing w:val="-3"/>
          <w:sz w:val="18"/>
        </w:rPr>
        <w:t xml:space="preserve"> </w:t>
      </w:r>
      <w:r>
        <w:rPr>
          <w:sz w:val="18"/>
        </w:rPr>
        <w:t>reperibili</w:t>
      </w:r>
      <w:r>
        <w:rPr>
          <w:spacing w:val="-1"/>
          <w:sz w:val="18"/>
        </w:rPr>
        <w:t xml:space="preserve"> </w:t>
      </w:r>
      <w:r>
        <w:rPr>
          <w:sz w:val="18"/>
        </w:rPr>
        <w:t>ai</w:t>
      </w:r>
      <w:r>
        <w:rPr>
          <w:spacing w:val="-1"/>
          <w:sz w:val="18"/>
        </w:rPr>
        <w:t xml:space="preserve"> </w:t>
      </w:r>
      <w:r>
        <w:rPr>
          <w:sz w:val="18"/>
        </w:rPr>
        <w:t>contatti</w:t>
      </w:r>
      <w:r>
        <w:rPr>
          <w:spacing w:val="-1"/>
          <w:sz w:val="18"/>
        </w:rPr>
        <w:t xml:space="preserve"> </w:t>
      </w:r>
      <w:r>
        <w:rPr>
          <w:sz w:val="18"/>
        </w:rPr>
        <w:t>sopra</w:t>
      </w:r>
      <w:r>
        <w:rPr>
          <w:spacing w:val="-2"/>
          <w:sz w:val="18"/>
        </w:rPr>
        <w:t xml:space="preserve"> indicati;</w:t>
      </w:r>
    </w:p>
    <w:p w14:paraId="0325B434" w14:textId="77777777" w:rsidR="00157ACF" w:rsidRDefault="00241D32">
      <w:pPr>
        <w:pStyle w:val="Paragrafoelenco"/>
        <w:numPr>
          <w:ilvl w:val="0"/>
          <w:numId w:val="3"/>
        </w:numPr>
        <w:tabs>
          <w:tab w:val="left" w:pos="660"/>
        </w:tabs>
        <w:spacing w:before="33" w:line="276" w:lineRule="auto"/>
        <w:ind w:right="148"/>
        <w:rPr>
          <w:sz w:val="18"/>
        </w:rPr>
      </w:pPr>
      <w:r>
        <w:rPr>
          <w:sz w:val="18"/>
        </w:rPr>
        <w:t>è possibile proporre reclamo all’Autorità Garante per la protezione dei dati personali qualora ne ravvisi la necessità. Il Titolare non adotta alcun processo decisionale automatizzato, compresa la profilazione, di cui all’artic</w:t>
      </w:r>
      <w:r>
        <w:rPr>
          <w:sz w:val="18"/>
        </w:rPr>
        <w:t>olo 22, paragrafi 1 e 4, del Regolamento UE n. 679/2016.</w:t>
      </w:r>
    </w:p>
    <w:p w14:paraId="1F17407E" w14:textId="77777777" w:rsidR="00C301C5" w:rsidRDefault="00C301C5">
      <w:pPr>
        <w:tabs>
          <w:tab w:val="left" w:pos="4065"/>
          <w:tab w:val="left" w:pos="9889"/>
        </w:tabs>
        <w:spacing w:before="206"/>
        <w:ind w:left="232"/>
        <w:jc w:val="both"/>
        <w:rPr>
          <w:sz w:val="18"/>
        </w:rPr>
      </w:pPr>
    </w:p>
    <w:p w14:paraId="00C6CC68" w14:textId="78CB01F6" w:rsidR="00157ACF" w:rsidRDefault="0006546A">
      <w:pPr>
        <w:tabs>
          <w:tab w:val="left" w:pos="4065"/>
          <w:tab w:val="left" w:pos="9889"/>
        </w:tabs>
        <w:spacing w:before="206"/>
        <w:ind w:left="232"/>
        <w:jc w:val="both"/>
        <w:rPr>
          <w:sz w:val="18"/>
        </w:rPr>
      </w:pPr>
      <w:r>
        <w:rPr>
          <w:sz w:val="18"/>
        </w:rPr>
        <w:t xml:space="preserve">Comune di Caivano, lì </w:t>
      </w:r>
      <w:r>
        <w:rPr>
          <w:sz w:val="18"/>
          <w:u w:val="single"/>
        </w:rPr>
        <w:tab/>
      </w:r>
      <w:r>
        <w:rPr>
          <w:spacing w:val="80"/>
          <w:sz w:val="18"/>
        </w:rPr>
        <w:t xml:space="preserve"> </w:t>
      </w:r>
      <w:r>
        <w:rPr>
          <w:sz w:val="18"/>
        </w:rPr>
        <w:t xml:space="preserve">Firma per esteso </w:t>
      </w:r>
      <w:r>
        <w:rPr>
          <w:sz w:val="18"/>
          <w:u w:val="single"/>
        </w:rPr>
        <w:tab/>
      </w:r>
    </w:p>
    <w:p w14:paraId="659C63D5" w14:textId="77777777" w:rsidR="00157ACF" w:rsidRDefault="00157ACF">
      <w:pPr>
        <w:pStyle w:val="Corpotesto"/>
        <w:spacing w:before="46"/>
        <w:rPr>
          <w:sz w:val="20"/>
        </w:rPr>
      </w:pPr>
    </w:p>
    <w:p w14:paraId="776322E7" w14:textId="47A66986" w:rsidR="00157ACF" w:rsidRDefault="00157ACF">
      <w:pPr>
        <w:tabs>
          <w:tab w:val="left" w:pos="3989"/>
          <w:tab w:val="left" w:pos="9864"/>
        </w:tabs>
        <w:spacing w:before="229"/>
        <w:ind w:left="232"/>
        <w:jc w:val="both"/>
        <w:rPr>
          <w:sz w:val="20"/>
        </w:rPr>
      </w:pPr>
    </w:p>
    <w:sectPr w:rsidR="00157ACF">
      <w:headerReference w:type="default" r:id="rId7"/>
      <w:pgSz w:w="11910" w:h="16840"/>
      <w:pgMar w:top="480" w:right="9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D8EE3" w14:textId="77777777" w:rsidR="00241D32" w:rsidRDefault="00241D32" w:rsidP="0006546A">
      <w:r>
        <w:separator/>
      </w:r>
    </w:p>
  </w:endnote>
  <w:endnote w:type="continuationSeparator" w:id="0">
    <w:p w14:paraId="5CE76E23" w14:textId="77777777" w:rsidR="00241D32" w:rsidRDefault="00241D32" w:rsidP="0006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95D85" w14:textId="77777777" w:rsidR="00241D32" w:rsidRDefault="00241D32" w:rsidP="0006546A">
      <w:r>
        <w:separator/>
      </w:r>
    </w:p>
  </w:footnote>
  <w:footnote w:type="continuationSeparator" w:id="0">
    <w:p w14:paraId="6E529722" w14:textId="77777777" w:rsidR="00241D32" w:rsidRDefault="00241D32" w:rsidP="00065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21E8A" w14:textId="2D0FE57F" w:rsidR="0006546A" w:rsidRDefault="0006546A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5E402B7" wp14:editId="310C1FD7">
              <wp:simplePos x="0" y="0"/>
              <wp:positionH relativeFrom="page">
                <wp:align>center</wp:align>
              </wp:positionH>
              <wp:positionV relativeFrom="page">
                <wp:posOffset>1285875</wp:posOffset>
              </wp:positionV>
              <wp:extent cx="4398010" cy="962025"/>
              <wp:effectExtent l="0" t="0" r="2540" b="9525"/>
              <wp:wrapNone/>
              <wp:docPr id="123169580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8010" cy="962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8098C7" w14:textId="77777777" w:rsidR="0006546A" w:rsidRDefault="0006546A" w:rsidP="0006546A">
                          <w:pPr>
                            <w:spacing w:before="10" w:line="228" w:lineRule="exact"/>
                            <w:ind w:left="18" w:right="18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COMUNE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CAIVANO</w:t>
                          </w:r>
                        </w:p>
                        <w:p w14:paraId="4171FD02" w14:textId="77777777" w:rsidR="0006546A" w:rsidRDefault="0006546A" w:rsidP="0006546A">
                          <w:pPr>
                            <w:spacing w:line="228" w:lineRule="exact"/>
                            <w:ind w:left="17" w:right="18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CITTA’</w:t>
                          </w:r>
                          <w:r>
                            <w:rPr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METROPOLITANA</w:t>
                          </w:r>
                          <w:r>
                            <w:rPr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DI</w:t>
                          </w:r>
                          <w:r>
                            <w:rPr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NAPOLI</w:t>
                          </w:r>
                        </w:p>
                        <w:p w14:paraId="4D041316" w14:textId="77777777" w:rsidR="0006546A" w:rsidRDefault="0006546A" w:rsidP="006810E3">
                          <w:pPr>
                            <w:spacing w:line="302" w:lineRule="auto"/>
                            <w:ind w:left="1212" w:right="1212" w:firstLine="3"/>
                            <w:jc w:val="center"/>
                            <w:rPr>
                              <w:b/>
                              <w:spacing w:val="1"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I° SETTORE</w:t>
                          </w:r>
                        </w:p>
                        <w:p w14:paraId="305D1945" w14:textId="77777777" w:rsidR="0006546A" w:rsidRDefault="0006546A" w:rsidP="006810E3">
                          <w:pPr>
                            <w:spacing w:line="302" w:lineRule="auto"/>
                            <w:ind w:left="1212" w:right="1212" w:firstLine="3"/>
                            <w:jc w:val="center"/>
                            <w:rPr>
                              <w:b/>
                              <w:spacing w:val="1"/>
                              <w:sz w:val="20"/>
                            </w:rPr>
                          </w:pPr>
                          <w:r>
                            <w:rPr>
                              <w:b/>
                              <w:spacing w:val="1"/>
                              <w:sz w:val="20"/>
                            </w:rPr>
                            <w:t>AFFARI GENERALI E POLITICHE SOCIALI</w:t>
                          </w:r>
                        </w:p>
                        <w:p w14:paraId="6C4C431C" w14:textId="07847651" w:rsidR="006810E3" w:rsidRDefault="006810E3" w:rsidP="006810E3">
                          <w:pPr>
                            <w:spacing w:line="302" w:lineRule="auto"/>
                            <w:ind w:left="1212" w:right="1212" w:firstLine="3"/>
                            <w:jc w:val="center"/>
                            <w:rPr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b/>
                              <w:spacing w:val="1"/>
                              <w:sz w:val="20"/>
                            </w:rPr>
                            <w:t>Pec</w:t>
                          </w:r>
                          <w:proofErr w:type="spellEnd"/>
                          <w:r>
                            <w:rPr>
                              <w:b/>
                              <w:spacing w:val="1"/>
                              <w:sz w:val="20"/>
                            </w:rPr>
                            <w:t>: protocollo.caivano@asmepec.it</w:t>
                          </w:r>
                        </w:p>
                        <w:p w14:paraId="7E9F4394" w14:textId="77777777" w:rsidR="0006546A" w:rsidRDefault="0006546A" w:rsidP="0006546A">
                          <w:pPr>
                            <w:spacing w:before="2" w:line="228" w:lineRule="auto"/>
                            <w:ind w:left="19" w:right="18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55E402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101.25pt;width:346.3pt;height:75.7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" filled="f" stroked="f">
              <v:textbox inset="0,0,0,0">
                <w:txbxContent>
                  <w:p w14:paraId="558098C7" w14:textId="77777777" w:rsidR="0006546A" w:rsidRDefault="0006546A" w:rsidP="0006546A">
                    <w:pPr>
                      <w:spacing w:before="10" w:line="228" w:lineRule="exact"/>
                      <w:ind w:left="18"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COMUNE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CAIVANO</w:t>
                    </w:r>
                  </w:p>
                  <w:p w14:paraId="4171FD02" w14:textId="77777777" w:rsidR="0006546A" w:rsidRDefault="0006546A" w:rsidP="0006546A">
                    <w:pPr>
                      <w:spacing w:line="228" w:lineRule="exact"/>
                      <w:ind w:left="17" w:right="18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CITTA’</w:t>
                    </w:r>
                    <w:r>
                      <w:rPr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METROPOLITANA</w:t>
                    </w:r>
                    <w:r>
                      <w:rPr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DI</w:t>
                    </w:r>
                    <w:r>
                      <w:rPr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NAPOLI</w:t>
                    </w:r>
                  </w:p>
                  <w:p w14:paraId="4D041316" w14:textId="77777777" w:rsidR="0006546A" w:rsidRDefault="0006546A" w:rsidP="006810E3">
                    <w:pPr>
                      <w:spacing w:line="302" w:lineRule="auto"/>
                      <w:ind w:left="1212" w:right="1212" w:firstLine="3"/>
                      <w:jc w:val="center"/>
                      <w:rPr>
                        <w:b/>
                        <w:spacing w:val="1"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I° SETTORE</w:t>
                    </w:r>
                  </w:p>
                  <w:p w14:paraId="305D1945" w14:textId="77777777" w:rsidR="0006546A" w:rsidRDefault="0006546A" w:rsidP="006810E3">
                    <w:pPr>
                      <w:spacing w:line="302" w:lineRule="auto"/>
                      <w:ind w:left="1212" w:right="1212" w:firstLine="3"/>
                      <w:jc w:val="center"/>
                      <w:rPr>
                        <w:b/>
                        <w:spacing w:val="1"/>
                        <w:sz w:val="20"/>
                      </w:rPr>
                    </w:pPr>
                    <w:r>
                      <w:rPr>
                        <w:b/>
                        <w:spacing w:val="1"/>
                        <w:sz w:val="20"/>
                      </w:rPr>
                      <w:t>AFFARI GENERALI E POLITICHE SOCIALI</w:t>
                    </w:r>
                  </w:p>
                  <w:p w14:paraId="6C4C431C" w14:textId="07847651" w:rsidR="006810E3" w:rsidRDefault="006810E3" w:rsidP="006810E3">
                    <w:pPr>
                      <w:spacing w:line="302" w:lineRule="auto"/>
                      <w:ind w:left="1212" w:right="1212" w:firstLine="3"/>
                      <w:jc w:val="center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pacing w:val="1"/>
                        <w:sz w:val="20"/>
                      </w:rPr>
                      <w:t>Pec</w:t>
                    </w:r>
                    <w:proofErr w:type="spellEnd"/>
                    <w:r>
                      <w:rPr>
                        <w:b/>
                        <w:spacing w:val="1"/>
                        <w:sz w:val="20"/>
                      </w:rPr>
                      <w:t>: protocollo.caivano@asmepec.it</w:t>
                    </w:r>
                  </w:p>
                  <w:p w14:paraId="7E9F4394" w14:textId="77777777" w:rsidR="0006546A" w:rsidRDefault="0006546A" w:rsidP="0006546A">
                    <w:pPr>
                      <w:spacing w:before="2" w:line="228" w:lineRule="auto"/>
                      <w:ind w:left="19" w:right="18"/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74E5B72" wp14:editId="50093131">
          <wp:simplePos x="0" y="0"/>
          <wp:positionH relativeFrom="margin">
            <wp:align>center</wp:align>
          </wp:positionH>
          <wp:positionV relativeFrom="paragraph">
            <wp:posOffset>-152400</wp:posOffset>
          </wp:positionV>
          <wp:extent cx="667385" cy="885190"/>
          <wp:effectExtent l="0" t="0" r="0" b="0"/>
          <wp:wrapNone/>
          <wp:docPr id="84801886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A7544"/>
    <w:multiLevelType w:val="hybridMultilevel"/>
    <w:tmpl w:val="EC1CA030"/>
    <w:lvl w:ilvl="0" w:tplc="04CE92A2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43842"/>
    <w:multiLevelType w:val="hybridMultilevel"/>
    <w:tmpl w:val="F89E8C12"/>
    <w:lvl w:ilvl="0" w:tplc="04CE92A2">
      <w:numFmt w:val="bullet"/>
      <w:lvlText w:val="□"/>
      <w:lvlJc w:val="left"/>
      <w:pPr>
        <w:ind w:left="420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C3F4E332">
      <w:numFmt w:val="bullet"/>
      <w:lvlText w:val="•"/>
      <w:lvlJc w:val="left"/>
      <w:pPr>
        <w:ind w:left="1380" w:hanging="188"/>
      </w:pPr>
      <w:rPr>
        <w:rFonts w:hint="default"/>
        <w:lang w:val="it-IT" w:eastAsia="en-US" w:bidi="ar-SA"/>
      </w:rPr>
    </w:lvl>
    <w:lvl w:ilvl="2" w:tplc="9070ADCC">
      <w:numFmt w:val="bullet"/>
      <w:lvlText w:val="•"/>
      <w:lvlJc w:val="left"/>
      <w:pPr>
        <w:ind w:left="2341" w:hanging="188"/>
      </w:pPr>
      <w:rPr>
        <w:rFonts w:hint="default"/>
        <w:lang w:val="it-IT" w:eastAsia="en-US" w:bidi="ar-SA"/>
      </w:rPr>
    </w:lvl>
    <w:lvl w:ilvl="3" w:tplc="115A1A30">
      <w:numFmt w:val="bullet"/>
      <w:lvlText w:val="•"/>
      <w:lvlJc w:val="left"/>
      <w:pPr>
        <w:ind w:left="3301" w:hanging="188"/>
      </w:pPr>
      <w:rPr>
        <w:rFonts w:hint="default"/>
        <w:lang w:val="it-IT" w:eastAsia="en-US" w:bidi="ar-SA"/>
      </w:rPr>
    </w:lvl>
    <w:lvl w:ilvl="4" w:tplc="FEEEBAD2">
      <w:numFmt w:val="bullet"/>
      <w:lvlText w:val="•"/>
      <w:lvlJc w:val="left"/>
      <w:pPr>
        <w:ind w:left="4262" w:hanging="188"/>
      </w:pPr>
      <w:rPr>
        <w:rFonts w:hint="default"/>
        <w:lang w:val="it-IT" w:eastAsia="en-US" w:bidi="ar-SA"/>
      </w:rPr>
    </w:lvl>
    <w:lvl w:ilvl="5" w:tplc="B6763C0A">
      <w:numFmt w:val="bullet"/>
      <w:lvlText w:val="•"/>
      <w:lvlJc w:val="left"/>
      <w:pPr>
        <w:ind w:left="5223" w:hanging="188"/>
      </w:pPr>
      <w:rPr>
        <w:rFonts w:hint="default"/>
        <w:lang w:val="it-IT" w:eastAsia="en-US" w:bidi="ar-SA"/>
      </w:rPr>
    </w:lvl>
    <w:lvl w:ilvl="6" w:tplc="C3D8AD26">
      <w:numFmt w:val="bullet"/>
      <w:lvlText w:val="•"/>
      <w:lvlJc w:val="left"/>
      <w:pPr>
        <w:ind w:left="6183" w:hanging="188"/>
      </w:pPr>
      <w:rPr>
        <w:rFonts w:hint="default"/>
        <w:lang w:val="it-IT" w:eastAsia="en-US" w:bidi="ar-SA"/>
      </w:rPr>
    </w:lvl>
    <w:lvl w:ilvl="7" w:tplc="0ECAC992">
      <w:numFmt w:val="bullet"/>
      <w:lvlText w:val="•"/>
      <w:lvlJc w:val="left"/>
      <w:pPr>
        <w:ind w:left="7144" w:hanging="188"/>
      </w:pPr>
      <w:rPr>
        <w:rFonts w:hint="default"/>
        <w:lang w:val="it-IT" w:eastAsia="en-US" w:bidi="ar-SA"/>
      </w:rPr>
    </w:lvl>
    <w:lvl w:ilvl="8" w:tplc="617AF58A">
      <w:numFmt w:val="bullet"/>
      <w:lvlText w:val="•"/>
      <w:lvlJc w:val="left"/>
      <w:pPr>
        <w:ind w:left="8105" w:hanging="188"/>
      </w:pPr>
      <w:rPr>
        <w:rFonts w:hint="default"/>
        <w:lang w:val="it-IT" w:eastAsia="en-US" w:bidi="ar-SA"/>
      </w:rPr>
    </w:lvl>
  </w:abstractNum>
  <w:abstractNum w:abstractNumId="2" w15:restartNumberingAfterBreak="0">
    <w:nsid w:val="3EF6315D"/>
    <w:multiLevelType w:val="hybridMultilevel"/>
    <w:tmpl w:val="00A04BE8"/>
    <w:lvl w:ilvl="0" w:tplc="7AB85002">
      <w:start w:val="1"/>
      <w:numFmt w:val="decimal"/>
      <w:lvlText w:val="%1)"/>
      <w:lvlJc w:val="left"/>
      <w:pPr>
        <w:ind w:left="95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ADCACB16">
      <w:numFmt w:val="bullet"/>
      <w:lvlText w:val="•"/>
      <w:lvlJc w:val="left"/>
      <w:pPr>
        <w:ind w:left="1872" w:hanging="360"/>
      </w:pPr>
      <w:rPr>
        <w:rFonts w:hint="default"/>
        <w:lang w:val="it-IT" w:eastAsia="en-US" w:bidi="ar-SA"/>
      </w:rPr>
    </w:lvl>
    <w:lvl w:ilvl="2" w:tplc="C06EF1AA">
      <w:numFmt w:val="bullet"/>
      <w:lvlText w:val="•"/>
      <w:lvlJc w:val="left"/>
      <w:pPr>
        <w:ind w:left="2785" w:hanging="360"/>
      </w:pPr>
      <w:rPr>
        <w:rFonts w:hint="default"/>
        <w:lang w:val="it-IT" w:eastAsia="en-US" w:bidi="ar-SA"/>
      </w:rPr>
    </w:lvl>
    <w:lvl w:ilvl="3" w:tplc="B91CF470">
      <w:numFmt w:val="bullet"/>
      <w:lvlText w:val="•"/>
      <w:lvlJc w:val="left"/>
      <w:pPr>
        <w:ind w:left="3697" w:hanging="360"/>
      </w:pPr>
      <w:rPr>
        <w:rFonts w:hint="default"/>
        <w:lang w:val="it-IT" w:eastAsia="en-US" w:bidi="ar-SA"/>
      </w:rPr>
    </w:lvl>
    <w:lvl w:ilvl="4" w:tplc="F33017FC">
      <w:numFmt w:val="bullet"/>
      <w:lvlText w:val="•"/>
      <w:lvlJc w:val="left"/>
      <w:pPr>
        <w:ind w:left="4610" w:hanging="360"/>
      </w:pPr>
      <w:rPr>
        <w:rFonts w:hint="default"/>
        <w:lang w:val="it-IT" w:eastAsia="en-US" w:bidi="ar-SA"/>
      </w:rPr>
    </w:lvl>
    <w:lvl w:ilvl="5" w:tplc="600C1054">
      <w:numFmt w:val="bullet"/>
      <w:lvlText w:val="•"/>
      <w:lvlJc w:val="left"/>
      <w:pPr>
        <w:ind w:left="5523" w:hanging="360"/>
      </w:pPr>
      <w:rPr>
        <w:rFonts w:hint="default"/>
        <w:lang w:val="it-IT" w:eastAsia="en-US" w:bidi="ar-SA"/>
      </w:rPr>
    </w:lvl>
    <w:lvl w:ilvl="6" w:tplc="DE1EA38E">
      <w:numFmt w:val="bullet"/>
      <w:lvlText w:val="•"/>
      <w:lvlJc w:val="left"/>
      <w:pPr>
        <w:ind w:left="6435" w:hanging="360"/>
      </w:pPr>
      <w:rPr>
        <w:rFonts w:hint="default"/>
        <w:lang w:val="it-IT" w:eastAsia="en-US" w:bidi="ar-SA"/>
      </w:rPr>
    </w:lvl>
    <w:lvl w:ilvl="7" w:tplc="26AE45BA">
      <w:numFmt w:val="bullet"/>
      <w:lvlText w:val="•"/>
      <w:lvlJc w:val="left"/>
      <w:pPr>
        <w:ind w:left="7348" w:hanging="360"/>
      </w:pPr>
      <w:rPr>
        <w:rFonts w:hint="default"/>
        <w:lang w:val="it-IT" w:eastAsia="en-US" w:bidi="ar-SA"/>
      </w:rPr>
    </w:lvl>
    <w:lvl w:ilvl="8" w:tplc="527A9DE6">
      <w:numFmt w:val="bullet"/>
      <w:lvlText w:val="•"/>
      <w:lvlJc w:val="left"/>
      <w:pPr>
        <w:ind w:left="826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80B3C8D"/>
    <w:multiLevelType w:val="hybridMultilevel"/>
    <w:tmpl w:val="3DB4999A"/>
    <w:lvl w:ilvl="0" w:tplc="2D50BE94">
      <w:numFmt w:val="bullet"/>
      <w:lvlText w:val="-"/>
      <w:lvlJc w:val="left"/>
      <w:pPr>
        <w:ind w:left="941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D018CF3C">
      <w:numFmt w:val="bullet"/>
      <w:lvlText w:val="•"/>
      <w:lvlJc w:val="left"/>
      <w:pPr>
        <w:ind w:left="1848" w:hanging="348"/>
      </w:pPr>
      <w:rPr>
        <w:rFonts w:hint="default"/>
        <w:lang w:val="it-IT" w:eastAsia="en-US" w:bidi="ar-SA"/>
      </w:rPr>
    </w:lvl>
    <w:lvl w:ilvl="2" w:tplc="B83C66EC">
      <w:numFmt w:val="bullet"/>
      <w:lvlText w:val="•"/>
      <w:lvlJc w:val="left"/>
      <w:pPr>
        <w:ind w:left="2757" w:hanging="348"/>
      </w:pPr>
      <w:rPr>
        <w:rFonts w:hint="default"/>
        <w:lang w:val="it-IT" w:eastAsia="en-US" w:bidi="ar-SA"/>
      </w:rPr>
    </w:lvl>
    <w:lvl w:ilvl="3" w:tplc="D016853C">
      <w:numFmt w:val="bullet"/>
      <w:lvlText w:val="•"/>
      <w:lvlJc w:val="left"/>
      <w:pPr>
        <w:ind w:left="3665" w:hanging="348"/>
      </w:pPr>
      <w:rPr>
        <w:rFonts w:hint="default"/>
        <w:lang w:val="it-IT" w:eastAsia="en-US" w:bidi="ar-SA"/>
      </w:rPr>
    </w:lvl>
    <w:lvl w:ilvl="4" w:tplc="E5347CF8">
      <w:numFmt w:val="bullet"/>
      <w:lvlText w:val="•"/>
      <w:lvlJc w:val="left"/>
      <w:pPr>
        <w:ind w:left="4574" w:hanging="348"/>
      </w:pPr>
      <w:rPr>
        <w:rFonts w:hint="default"/>
        <w:lang w:val="it-IT" w:eastAsia="en-US" w:bidi="ar-SA"/>
      </w:rPr>
    </w:lvl>
    <w:lvl w:ilvl="5" w:tplc="DBF4D9D6">
      <w:numFmt w:val="bullet"/>
      <w:lvlText w:val="•"/>
      <w:lvlJc w:val="left"/>
      <w:pPr>
        <w:ind w:left="5483" w:hanging="348"/>
      </w:pPr>
      <w:rPr>
        <w:rFonts w:hint="default"/>
        <w:lang w:val="it-IT" w:eastAsia="en-US" w:bidi="ar-SA"/>
      </w:rPr>
    </w:lvl>
    <w:lvl w:ilvl="6" w:tplc="A5428148">
      <w:numFmt w:val="bullet"/>
      <w:lvlText w:val="•"/>
      <w:lvlJc w:val="left"/>
      <w:pPr>
        <w:ind w:left="6391" w:hanging="348"/>
      </w:pPr>
      <w:rPr>
        <w:rFonts w:hint="default"/>
        <w:lang w:val="it-IT" w:eastAsia="en-US" w:bidi="ar-SA"/>
      </w:rPr>
    </w:lvl>
    <w:lvl w:ilvl="7" w:tplc="44D03A0A">
      <w:numFmt w:val="bullet"/>
      <w:lvlText w:val="•"/>
      <w:lvlJc w:val="left"/>
      <w:pPr>
        <w:ind w:left="7300" w:hanging="348"/>
      </w:pPr>
      <w:rPr>
        <w:rFonts w:hint="default"/>
        <w:lang w:val="it-IT" w:eastAsia="en-US" w:bidi="ar-SA"/>
      </w:rPr>
    </w:lvl>
    <w:lvl w:ilvl="8" w:tplc="091239D4">
      <w:numFmt w:val="bullet"/>
      <w:lvlText w:val="•"/>
      <w:lvlJc w:val="left"/>
      <w:pPr>
        <w:ind w:left="8209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7E3D39DC"/>
    <w:multiLevelType w:val="hybridMultilevel"/>
    <w:tmpl w:val="F4028868"/>
    <w:lvl w:ilvl="0" w:tplc="769A790E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spacing w:val="0"/>
        <w:w w:val="100"/>
        <w:lang w:val="it-IT" w:eastAsia="en-US" w:bidi="ar-SA"/>
      </w:rPr>
    </w:lvl>
    <w:lvl w:ilvl="1" w:tplc="A7304594">
      <w:numFmt w:val="bullet"/>
      <w:lvlText w:val="•"/>
      <w:lvlJc w:val="left"/>
      <w:pPr>
        <w:ind w:left="1596" w:hanging="360"/>
      </w:pPr>
      <w:rPr>
        <w:rFonts w:hint="default"/>
        <w:lang w:val="it-IT" w:eastAsia="en-US" w:bidi="ar-SA"/>
      </w:rPr>
    </w:lvl>
    <w:lvl w:ilvl="2" w:tplc="BA107AEC">
      <w:numFmt w:val="bullet"/>
      <w:lvlText w:val="•"/>
      <w:lvlJc w:val="left"/>
      <w:pPr>
        <w:ind w:left="2533" w:hanging="360"/>
      </w:pPr>
      <w:rPr>
        <w:rFonts w:hint="default"/>
        <w:lang w:val="it-IT" w:eastAsia="en-US" w:bidi="ar-SA"/>
      </w:rPr>
    </w:lvl>
    <w:lvl w:ilvl="3" w:tplc="1E9A6F56">
      <w:numFmt w:val="bullet"/>
      <w:lvlText w:val="•"/>
      <w:lvlJc w:val="left"/>
      <w:pPr>
        <w:ind w:left="3469" w:hanging="360"/>
      </w:pPr>
      <w:rPr>
        <w:rFonts w:hint="default"/>
        <w:lang w:val="it-IT" w:eastAsia="en-US" w:bidi="ar-SA"/>
      </w:rPr>
    </w:lvl>
    <w:lvl w:ilvl="4" w:tplc="AE186276">
      <w:numFmt w:val="bullet"/>
      <w:lvlText w:val="•"/>
      <w:lvlJc w:val="left"/>
      <w:pPr>
        <w:ind w:left="4406" w:hanging="360"/>
      </w:pPr>
      <w:rPr>
        <w:rFonts w:hint="default"/>
        <w:lang w:val="it-IT" w:eastAsia="en-US" w:bidi="ar-SA"/>
      </w:rPr>
    </w:lvl>
    <w:lvl w:ilvl="5" w:tplc="CDF6E710">
      <w:numFmt w:val="bullet"/>
      <w:lvlText w:val="•"/>
      <w:lvlJc w:val="left"/>
      <w:pPr>
        <w:ind w:left="5343" w:hanging="360"/>
      </w:pPr>
      <w:rPr>
        <w:rFonts w:hint="default"/>
        <w:lang w:val="it-IT" w:eastAsia="en-US" w:bidi="ar-SA"/>
      </w:rPr>
    </w:lvl>
    <w:lvl w:ilvl="6" w:tplc="E99485A6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C4522144">
      <w:numFmt w:val="bullet"/>
      <w:lvlText w:val="•"/>
      <w:lvlJc w:val="left"/>
      <w:pPr>
        <w:ind w:left="7216" w:hanging="360"/>
      </w:pPr>
      <w:rPr>
        <w:rFonts w:hint="default"/>
        <w:lang w:val="it-IT" w:eastAsia="en-US" w:bidi="ar-SA"/>
      </w:rPr>
    </w:lvl>
    <w:lvl w:ilvl="8" w:tplc="A816C4F6">
      <w:numFmt w:val="bullet"/>
      <w:lvlText w:val="•"/>
      <w:lvlJc w:val="left"/>
      <w:pPr>
        <w:ind w:left="8153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7F5F3C43"/>
    <w:multiLevelType w:val="hybridMultilevel"/>
    <w:tmpl w:val="3F1C600E"/>
    <w:lvl w:ilvl="0" w:tplc="823E0530">
      <w:numFmt w:val="bullet"/>
      <w:lvlText w:val=""/>
      <w:lvlJc w:val="left"/>
      <w:pPr>
        <w:ind w:left="6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55A2B8C8">
      <w:numFmt w:val="bullet"/>
      <w:lvlText w:val="•"/>
      <w:lvlJc w:val="left"/>
      <w:pPr>
        <w:ind w:left="1596" w:hanging="360"/>
      </w:pPr>
      <w:rPr>
        <w:rFonts w:hint="default"/>
        <w:lang w:val="it-IT" w:eastAsia="en-US" w:bidi="ar-SA"/>
      </w:rPr>
    </w:lvl>
    <w:lvl w:ilvl="2" w:tplc="63D0AA32">
      <w:numFmt w:val="bullet"/>
      <w:lvlText w:val="•"/>
      <w:lvlJc w:val="left"/>
      <w:pPr>
        <w:ind w:left="2533" w:hanging="360"/>
      </w:pPr>
      <w:rPr>
        <w:rFonts w:hint="default"/>
        <w:lang w:val="it-IT" w:eastAsia="en-US" w:bidi="ar-SA"/>
      </w:rPr>
    </w:lvl>
    <w:lvl w:ilvl="3" w:tplc="C89ED9FC">
      <w:numFmt w:val="bullet"/>
      <w:lvlText w:val="•"/>
      <w:lvlJc w:val="left"/>
      <w:pPr>
        <w:ind w:left="3469" w:hanging="360"/>
      </w:pPr>
      <w:rPr>
        <w:rFonts w:hint="default"/>
        <w:lang w:val="it-IT" w:eastAsia="en-US" w:bidi="ar-SA"/>
      </w:rPr>
    </w:lvl>
    <w:lvl w:ilvl="4" w:tplc="42263B54">
      <w:numFmt w:val="bullet"/>
      <w:lvlText w:val="•"/>
      <w:lvlJc w:val="left"/>
      <w:pPr>
        <w:ind w:left="4406" w:hanging="360"/>
      </w:pPr>
      <w:rPr>
        <w:rFonts w:hint="default"/>
        <w:lang w:val="it-IT" w:eastAsia="en-US" w:bidi="ar-SA"/>
      </w:rPr>
    </w:lvl>
    <w:lvl w:ilvl="5" w:tplc="6A92D798">
      <w:numFmt w:val="bullet"/>
      <w:lvlText w:val="•"/>
      <w:lvlJc w:val="left"/>
      <w:pPr>
        <w:ind w:left="5343" w:hanging="360"/>
      </w:pPr>
      <w:rPr>
        <w:rFonts w:hint="default"/>
        <w:lang w:val="it-IT" w:eastAsia="en-US" w:bidi="ar-SA"/>
      </w:rPr>
    </w:lvl>
    <w:lvl w:ilvl="6" w:tplc="93244E62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80D623DA">
      <w:numFmt w:val="bullet"/>
      <w:lvlText w:val="•"/>
      <w:lvlJc w:val="left"/>
      <w:pPr>
        <w:ind w:left="7216" w:hanging="360"/>
      </w:pPr>
      <w:rPr>
        <w:rFonts w:hint="default"/>
        <w:lang w:val="it-IT" w:eastAsia="en-US" w:bidi="ar-SA"/>
      </w:rPr>
    </w:lvl>
    <w:lvl w:ilvl="8" w:tplc="B20871E8">
      <w:numFmt w:val="bullet"/>
      <w:lvlText w:val="•"/>
      <w:lvlJc w:val="left"/>
      <w:pPr>
        <w:ind w:left="8153" w:hanging="36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CF"/>
    <w:rsid w:val="0006546A"/>
    <w:rsid w:val="000A3383"/>
    <w:rsid w:val="00157ACF"/>
    <w:rsid w:val="001F5077"/>
    <w:rsid w:val="00241D32"/>
    <w:rsid w:val="00467DFC"/>
    <w:rsid w:val="004B09F8"/>
    <w:rsid w:val="00544737"/>
    <w:rsid w:val="00562AD9"/>
    <w:rsid w:val="006810E3"/>
    <w:rsid w:val="006D3DCA"/>
    <w:rsid w:val="00701DFE"/>
    <w:rsid w:val="007A6AB1"/>
    <w:rsid w:val="008F50FC"/>
    <w:rsid w:val="009E1758"/>
    <w:rsid w:val="00B17C1C"/>
    <w:rsid w:val="00BF269F"/>
    <w:rsid w:val="00C301C5"/>
    <w:rsid w:val="00C45780"/>
    <w:rsid w:val="00C8710B"/>
    <w:rsid w:val="00D911DD"/>
    <w:rsid w:val="00E04B00"/>
    <w:rsid w:val="00E066D0"/>
    <w:rsid w:val="00E32ECF"/>
    <w:rsid w:val="00E76D2B"/>
    <w:rsid w:val="00E91539"/>
    <w:rsid w:val="00F6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4C6EF"/>
  <w15:docId w15:val="{8C6E0024-9BBD-4870-9B95-82ABF66A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32" w:right="148" w:hanging="360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643" w:right="563"/>
      <w:jc w:val="center"/>
      <w:outlineLvl w:val="1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60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186" w:lineRule="exact"/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0654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46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654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546A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CITTA' SANT'ANGELO</vt:lpstr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CITTA' SANT'ANGELO</dc:title>
  <dc:creator>COMUNE DI CITTA' SANT'ANGELO</dc:creator>
  <cp:lastModifiedBy>Rosa Orefice</cp:lastModifiedBy>
  <cp:revision>2</cp:revision>
  <dcterms:created xsi:type="dcterms:W3CDTF">2024-06-27T09:17:00Z</dcterms:created>
  <dcterms:modified xsi:type="dcterms:W3CDTF">2024-06-27T09:17:00Z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2024-06-24T00:00:00Z</vt:filetime>
  </property>
  <property fmtid="{D5CDD505-2E9C-101B-9397-08002B2CF9AE}" pid="5" name="Producer">
    <vt:lpwstr>Microsoft® Word per Microsoft 365</vt:lpwstr>
  </property>
</Properties>
</file>